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E" w:rsidRPr="008C4417" w:rsidRDefault="00C30CFE" w:rsidP="00E06FD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8C4417">
        <w:rPr>
          <w:rFonts w:ascii="Times New Roman" w:hAnsi="Times New Roman" w:cs="Times New Roman"/>
          <w:i/>
          <w:sz w:val="20"/>
        </w:rPr>
        <w:t>Załącznik</w:t>
      </w:r>
      <w:r w:rsidR="00EC60CA">
        <w:rPr>
          <w:rFonts w:ascii="Times New Roman" w:hAnsi="Times New Roman" w:cs="Times New Roman"/>
          <w:i/>
          <w:sz w:val="20"/>
        </w:rPr>
        <w:t xml:space="preserve"> </w:t>
      </w:r>
      <w:bookmarkStart w:id="0" w:name="_GoBack"/>
      <w:bookmarkEnd w:id="0"/>
      <w:r w:rsidRPr="008C4417">
        <w:rPr>
          <w:rFonts w:ascii="Times New Roman" w:hAnsi="Times New Roman" w:cs="Times New Roman"/>
          <w:i/>
          <w:sz w:val="20"/>
        </w:rPr>
        <w:t xml:space="preserve">do ogłoszenia </w:t>
      </w:r>
    </w:p>
    <w:p w:rsidR="00BB56E4" w:rsidRPr="008C4417" w:rsidRDefault="00C30CFE" w:rsidP="00BB56E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8C4417">
        <w:rPr>
          <w:rFonts w:ascii="Times New Roman" w:hAnsi="Times New Roman" w:cs="Times New Roman"/>
          <w:i/>
          <w:sz w:val="20"/>
        </w:rPr>
        <w:t xml:space="preserve">Wójta Gminy Sulęczyno </w:t>
      </w:r>
    </w:p>
    <w:p w:rsidR="00BB56E4" w:rsidRPr="008C4417" w:rsidRDefault="00C30CFE" w:rsidP="00BB56E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8C4417">
        <w:rPr>
          <w:rFonts w:ascii="Times New Roman" w:hAnsi="Times New Roman" w:cs="Times New Roman"/>
          <w:i/>
          <w:sz w:val="20"/>
        </w:rPr>
        <w:t>Otwartego Konkursu Ofert na wsparcie</w:t>
      </w:r>
    </w:p>
    <w:p w:rsidR="00E011B1" w:rsidRPr="008C4417" w:rsidRDefault="00C30CFE" w:rsidP="00BB56E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8C4417">
        <w:rPr>
          <w:rFonts w:ascii="Times New Roman" w:hAnsi="Times New Roman" w:cs="Times New Roman"/>
          <w:i/>
          <w:sz w:val="20"/>
        </w:rPr>
        <w:t xml:space="preserve"> realizacji zadań publicznych w 2016 r.</w:t>
      </w:r>
    </w:p>
    <w:p w:rsidR="00BB56E4" w:rsidRDefault="00BB56E4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D78E9" w:rsidRDefault="004D78E9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D78E9" w:rsidRDefault="004D78E9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804"/>
        <w:gridCol w:w="850"/>
        <w:gridCol w:w="709"/>
      </w:tblGrid>
      <w:tr w:rsidR="00A44A7B" w:rsidTr="00051EDB">
        <w:tc>
          <w:tcPr>
            <w:tcW w:w="1101" w:type="dxa"/>
            <w:gridSpan w:val="2"/>
            <w:vAlign w:val="center"/>
          </w:tcPr>
          <w:p w:rsidR="00A44A7B" w:rsidRPr="00D052ED" w:rsidRDefault="00A44A7B" w:rsidP="0005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04" w:type="dxa"/>
            <w:vAlign w:val="center"/>
          </w:tcPr>
          <w:p w:rsidR="00A44A7B" w:rsidRPr="005B02CB" w:rsidRDefault="005B02CB" w:rsidP="0005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KRYTERIUM</w:t>
            </w:r>
            <w:r w:rsidR="00D052ED">
              <w:rPr>
                <w:rFonts w:ascii="Times New Roman" w:hAnsi="Times New Roman" w:cs="Times New Roman"/>
                <w:b/>
              </w:rPr>
              <w:t xml:space="preserve"> OCENY MERYTORYCZNEJ</w:t>
            </w:r>
          </w:p>
        </w:tc>
        <w:tc>
          <w:tcPr>
            <w:tcW w:w="1559" w:type="dxa"/>
            <w:gridSpan w:val="2"/>
          </w:tcPr>
          <w:p w:rsidR="00A44A7B" w:rsidRPr="00D052ED" w:rsidRDefault="00A44A7B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D">
              <w:rPr>
                <w:rFonts w:ascii="Times New Roman" w:hAnsi="Times New Roman" w:cs="Times New Roman"/>
                <w:b/>
              </w:rPr>
              <w:t>Maksymalna punktacja</w:t>
            </w:r>
          </w:p>
        </w:tc>
      </w:tr>
      <w:tr w:rsidR="007869A6" w:rsidTr="00D052ED">
        <w:tc>
          <w:tcPr>
            <w:tcW w:w="1101" w:type="dxa"/>
            <w:gridSpan w:val="2"/>
          </w:tcPr>
          <w:p w:rsidR="007869A6" w:rsidRPr="007A1A2A" w:rsidRDefault="007869A6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869A6" w:rsidRPr="005B02CB" w:rsidRDefault="007869A6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7869A6" w:rsidRPr="007869A6" w:rsidRDefault="00D052ED" w:rsidP="00786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A1A2A" w:rsidTr="00D052ED">
        <w:tc>
          <w:tcPr>
            <w:tcW w:w="9464" w:type="dxa"/>
            <w:gridSpan w:val="5"/>
          </w:tcPr>
          <w:p w:rsidR="007A1A2A" w:rsidRPr="005B02CB" w:rsidRDefault="005B02CB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CELOWOŚĆ I REZULTATY</w:t>
            </w:r>
          </w:p>
        </w:tc>
      </w:tr>
      <w:tr w:rsidR="00C21993" w:rsidTr="00D052ED">
        <w:tc>
          <w:tcPr>
            <w:tcW w:w="534" w:type="dxa"/>
            <w:vMerge w:val="restart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 w:rsidRPr="007A1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odpowiada na zadanie ogłoszone przez Wójta Gminy Sulęczyno</w:t>
            </w:r>
          </w:p>
        </w:tc>
        <w:tc>
          <w:tcPr>
            <w:tcW w:w="850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1993" w:rsidTr="00D052ED">
        <w:tc>
          <w:tcPr>
            <w:tcW w:w="534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C21993" w:rsidRPr="007A1A2A" w:rsidRDefault="00C21993" w:rsidP="00242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Rezultaty realizacji zadania przyczynią się do rozwiązania szczegółowo określonego przez oferenta problemu lub wpłyną na złagodzenie skutków tego problemu</w:t>
            </w:r>
          </w:p>
        </w:tc>
        <w:tc>
          <w:tcPr>
            <w:tcW w:w="850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993" w:rsidTr="00D052ED">
        <w:tc>
          <w:tcPr>
            <w:tcW w:w="534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planowanych działań i ich rezultatów jest adekwatna do wnioskowanej dotacji</w:t>
            </w:r>
          </w:p>
        </w:tc>
        <w:tc>
          <w:tcPr>
            <w:tcW w:w="850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993" w:rsidTr="00D052ED">
        <w:tc>
          <w:tcPr>
            <w:tcW w:w="534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Oferent jasno i klarownie określa potrzeby wskazujące na konieczność wykonania zadania </w:t>
            </w:r>
          </w:p>
        </w:tc>
        <w:tc>
          <w:tcPr>
            <w:tcW w:w="850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993" w:rsidTr="00D052ED">
        <w:tc>
          <w:tcPr>
            <w:tcW w:w="534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Zakładane efekty są wymierne i możliwe do osiągnięcia dzięki realizacji zadania</w:t>
            </w:r>
          </w:p>
        </w:tc>
        <w:tc>
          <w:tcPr>
            <w:tcW w:w="850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91" w:rsidTr="00D052ED">
        <w:tc>
          <w:tcPr>
            <w:tcW w:w="9464" w:type="dxa"/>
            <w:gridSpan w:val="5"/>
          </w:tcPr>
          <w:p w:rsidR="00822391" w:rsidRPr="005B02CB" w:rsidRDefault="005B02CB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B">
              <w:rPr>
                <w:rFonts w:ascii="Times New Roman" w:hAnsi="Times New Roman" w:cs="Times New Roman"/>
                <w:b/>
              </w:rPr>
              <w:t>ZASIĘG ZADANIA</w:t>
            </w:r>
          </w:p>
        </w:tc>
      </w:tr>
      <w:tr w:rsidR="00C21993" w:rsidTr="00D052ED">
        <w:tc>
          <w:tcPr>
            <w:tcW w:w="534" w:type="dxa"/>
            <w:vMerge w:val="restart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swoim zasięgiem obejmuje mieszkańców jednej wsi lub jednego sołectwa</w:t>
            </w:r>
          </w:p>
        </w:tc>
        <w:tc>
          <w:tcPr>
            <w:tcW w:w="850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1993" w:rsidTr="00D052ED">
        <w:tc>
          <w:tcPr>
            <w:tcW w:w="534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swoim zasięgiem obejmuje mieszkańców całej gminy </w:t>
            </w:r>
          </w:p>
        </w:tc>
        <w:tc>
          <w:tcPr>
            <w:tcW w:w="850" w:type="dxa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993" w:rsidTr="00D052ED">
        <w:tc>
          <w:tcPr>
            <w:tcW w:w="9464" w:type="dxa"/>
            <w:gridSpan w:val="5"/>
          </w:tcPr>
          <w:p w:rsidR="00C21993" w:rsidRPr="007A1A2A" w:rsidRDefault="00C21993" w:rsidP="001077DA">
            <w:pPr>
              <w:jc w:val="center"/>
              <w:rPr>
                <w:rFonts w:ascii="Times New Roman" w:hAnsi="Times New Roman" w:cs="Times New Roman"/>
              </w:rPr>
            </w:pPr>
            <w:r w:rsidRPr="00C21993">
              <w:rPr>
                <w:rFonts w:ascii="Times New Roman" w:hAnsi="Times New Roman" w:cs="Times New Roman"/>
                <w:b/>
              </w:rPr>
              <w:t>REKRUTACJA UCZESTNIKÓW ZADANIA</w:t>
            </w:r>
          </w:p>
        </w:tc>
      </w:tr>
      <w:tr w:rsidR="00576FA1" w:rsidTr="00D052ED">
        <w:tc>
          <w:tcPr>
            <w:tcW w:w="534" w:type="dxa"/>
            <w:vMerge w:val="restart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podaje sposób rekrutacji uczestników zadania</w:t>
            </w:r>
          </w:p>
        </w:tc>
        <w:tc>
          <w:tcPr>
            <w:tcW w:w="850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6FA1" w:rsidTr="00D052ED">
        <w:tc>
          <w:tcPr>
            <w:tcW w:w="534" w:type="dxa"/>
            <w:vMerge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Jasne i precyzyjne określenie działań informacyjno-promocyjnych mające na celu zapewnienie szerokiego dostępu do udziału w projekcie</w:t>
            </w:r>
          </w:p>
        </w:tc>
        <w:tc>
          <w:tcPr>
            <w:tcW w:w="850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1" w:rsidTr="00D052ED">
        <w:tc>
          <w:tcPr>
            <w:tcW w:w="9464" w:type="dxa"/>
            <w:gridSpan w:val="5"/>
          </w:tcPr>
          <w:p w:rsidR="00360A21" w:rsidRPr="00360A21" w:rsidRDefault="00360A21" w:rsidP="00107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21">
              <w:rPr>
                <w:rFonts w:ascii="Times New Roman" w:hAnsi="Times New Roman" w:cs="Times New Roman"/>
                <w:b/>
              </w:rPr>
              <w:t>KOSZTORYS REALIZACJI ZADANIA</w:t>
            </w:r>
          </w:p>
        </w:tc>
      </w:tr>
      <w:tr w:rsidR="00576FA1" w:rsidTr="00D052ED">
        <w:tc>
          <w:tcPr>
            <w:tcW w:w="534" w:type="dxa"/>
            <w:vMerge w:val="restart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Przyjęte stawki jednostkowe są adekwatne i realne w odniesieniu do średnich cen rynkowych</w:t>
            </w:r>
          </w:p>
        </w:tc>
        <w:tc>
          <w:tcPr>
            <w:tcW w:w="850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6FA1" w:rsidTr="00D052ED">
        <w:tc>
          <w:tcPr>
            <w:tcW w:w="534" w:type="dxa"/>
            <w:vMerge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jest spójny z harmonogramem działań i nie zawiera błędów rachunkowych</w:t>
            </w:r>
          </w:p>
        </w:tc>
        <w:tc>
          <w:tcPr>
            <w:tcW w:w="850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FA1" w:rsidTr="00D052ED">
        <w:tc>
          <w:tcPr>
            <w:tcW w:w="534" w:type="dxa"/>
            <w:vMerge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Przedstawione koszty są racjonalne, zasadne i niezbędne do wykonania zadania</w:t>
            </w:r>
          </w:p>
        </w:tc>
        <w:tc>
          <w:tcPr>
            <w:tcW w:w="850" w:type="dxa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FA1" w:rsidTr="00D052ED">
        <w:tc>
          <w:tcPr>
            <w:tcW w:w="9464" w:type="dxa"/>
            <w:gridSpan w:val="5"/>
          </w:tcPr>
          <w:p w:rsidR="00576FA1" w:rsidRPr="007A1A2A" w:rsidRDefault="00576FA1" w:rsidP="001077DA">
            <w:pPr>
              <w:jc w:val="center"/>
              <w:rPr>
                <w:rFonts w:ascii="Times New Roman" w:hAnsi="Times New Roman" w:cs="Times New Roman"/>
              </w:rPr>
            </w:pPr>
            <w:r w:rsidRPr="00576FA1">
              <w:rPr>
                <w:rFonts w:ascii="Times New Roman" w:hAnsi="Times New Roman" w:cs="Times New Roman"/>
                <w:b/>
              </w:rPr>
              <w:t>UDZIAŁ FINANSOWY ŚRODKÓW WŁASNYCH W ZADANIU</w:t>
            </w:r>
          </w:p>
        </w:tc>
      </w:tr>
      <w:tr w:rsidR="00CE204F" w:rsidTr="00D052ED">
        <w:tc>
          <w:tcPr>
            <w:tcW w:w="534" w:type="dxa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11 do 20 % stanowi finansowy wkład własny organizacji do zadania</w:t>
            </w:r>
          </w:p>
        </w:tc>
        <w:tc>
          <w:tcPr>
            <w:tcW w:w="850" w:type="dxa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204F" w:rsidTr="00D052ED">
        <w:tc>
          <w:tcPr>
            <w:tcW w:w="534" w:type="dxa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20 % stanowi finansowy wkład własny organizacji do zadania</w:t>
            </w:r>
          </w:p>
        </w:tc>
        <w:tc>
          <w:tcPr>
            <w:tcW w:w="850" w:type="dxa"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CE204F" w:rsidRPr="007A1A2A" w:rsidRDefault="00CE204F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DED" w:rsidTr="00D052ED">
        <w:tc>
          <w:tcPr>
            <w:tcW w:w="9464" w:type="dxa"/>
            <w:gridSpan w:val="5"/>
          </w:tcPr>
          <w:p w:rsidR="00B30DED" w:rsidRPr="007A1A2A" w:rsidRDefault="00B30DED" w:rsidP="001077DA">
            <w:pPr>
              <w:jc w:val="center"/>
              <w:rPr>
                <w:rFonts w:ascii="Times New Roman" w:hAnsi="Times New Roman" w:cs="Times New Roman"/>
              </w:rPr>
            </w:pPr>
            <w:r w:rsidRPr="00B30DED">
              <w:rPr>
                <w:rFonts w:ascii="Times New Roman" w:hAnsi="Times New Roman" w:cs="Times New Roman"/>
                <w:b/>
              </w:rPr>
              <w:t>KADRA REALIZUJĄCA ZADANIE</w:t>
            </w:r>
          </w:p>
        </w:tc>
      </w:tr>
      <w:tr w:rsidR="00360A21" w:rsidTr="00D052ED">
        <w:tc>
          <w:tcPr>
            <w:tcW w:w="534" w:type="dxa"/>
          </w:tcPr>
          <w:p w:rsidR="00360A21" w:rsidRPr="007A1A2A" w:rsidRDefault="00360A21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1" w:rsidRPr="007A1A2A" w:rsidRDefault="00636B49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360A21" w:rsidRPr="007A1A2A" w:rsidRDefault="00B20B47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 wskazuje kwalifikacje osób realizujących zadanie</w:t>
            </w:r>
          </w:p>
        </w:tc>
        <w:tc>
          <w:tcPr>
            <w:tcW w:w="850" w:type="dxa"/>
          </w:tcPr>
          <w:p w:rsidR="00360A21" w:rsidRPr="007A1A2A" w:rsidRDefault="00B20B47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60A21" w:rsidRPr="007A1A2A" w:rsidRDefault="00D052ED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3167" w:rsidTr="00D052ED">
        <w:tc>
          <w:tcPr>
            <w:tcW w:w="9464" w:type="dxa"/>
            <w:gridSpan w:val="5"/>
          </w:tcPr>
          <w:p w:rsidR="007E3167" w:rsidRPr="007A1A2A" w:rsidRDefault="007E3167" w:rsidP="001077DA">
            <w:pPr>
              <w:jc w:val="center"/>
              <w:rPr>
                <w:rFonts w:ascii="Times New Roman" w:hAnsi="Times New Roman" w:cs="Times New Roman"/>
              </w:rPr>
            </w:pPr>
            <w:r w:rsidRPr="007E3167">
              <w:rPr>
                <w:rFonts w:ascii="Times New Roman" w:hAnsi="Times New Roman" w:cs="Times New Roman"/>
                <w:b/>
              </w:rPr>
              <w:t>DOŚWIADCZENIE I WSPÓŁPRACA Z SAMORZĄDEM</w:t>
            </w:r>
          </w:p>
        </w:tc>
      </w:tr>
      <w:tr w:rsidR="0052111B" w:rsidTr="00D052ED">
        <w:tc>
          <w:tcPr>
            <w:tcW w:w="534" w:type="dxa"/>
          </w:tcPr>
          <w:p w:rsidR="0052111B" w:rsidRPr="007A1A2A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</w:tcPr>
          <w:p w:rsidR="0052111B" w:rsidRPr="007A1A2A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2111B" w:rsidRPr="00946286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  <w:r w:rsidRPr="00946286">
              <w:rPr>
                <w:rFonts w:ascii="Times New Roman" w:hAnsi="Times New Roman" w:cs="Times New Roman"/>
              </w:rPr>
              <w:t>Doświadczenie oferenta w realizacji podobnych projektów (meryt</w:t>
            </w:r>
            <w:r>
              <w:rPr>
                <w:rFonts w:ascii="Times New Roman" w:hAnsi="Times New Roman" w:cs="Times New Roman"/>
              </w:rPr>
              <w:t>oryczne i co do skali przedsięw</w:t>
            </w:r>
            <w:r w:rsidRPr="00946286">
              <w:rPr>
                <w:rFonts w:ascii="Times New Roman" w:hAnsi="Times New Roman" w:cs="Times New Roman"/>
              </w:rPr>
              <w:t>zięcia)</w:t>
            </w:r>
          </w:p>
        </w:tc>
        <w:tc>
          <w:tcPr>
            <w:tcW w:w="850" w:type="dxa"/>
          </w:tcPr>
          <w:p w:rsidR="0052111B" w:rsidRPr="007A1A2A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52111B" w:rsidRPr="007A1A2A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11B" w:rsidTr="00D052ED">
        <w:tc>
          <w:tcPr>
            <w:tcW w:w="534" w:type="dxa"/>
          </w:tcPr>
          <w:p w:rsidR="0052111B" w:rsidRPr="007A1A2A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111B" w:rsidRPr="007A1A2A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2111B" w:rsidRPr="0052111B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  <w:r w:rsidRPr="0052111B">
              <w:rPr>
                <w:rFonts w:ascii="Times New Roman" w:hAnsi="Times New Roman" w:cs="Times New Roman"/>
              </w:rPr>
              <w:t>Analiza i ocena realizacji zleconych zadań publicznych w przypadku oferentów, którzy w latach poprzednich realizowali zlecone zadania, biorąc pod uwagę rzetelność i terminowość oraz sposób rozliczania otrzymanych na ten cel środków</w:t>
            </w:r>
          </w:p>
        </w:tc>
        <w:tc>
          <w:tcPr>
            <w:tcW w:w="850" w:type="dxa"/>
          </w:tcPr>
          <w:p w:rsidR="0052111B" w:rsidRPr="007A1A2A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52111B" w:rsidRPr="007A1A2A" w:rsidRDefault="0052111B" w:rsidP="00107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6E4" w:rsidRPr="00BB56E4" w:rsidRDefault="00BB56E4" w:rsidP="00BB56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sectPr w:rsidR="00BB56E4" w:rsidRPr="00BB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E"/>
    <w:rsid w:val="00051EDB"/>
    <w:rsid w:val="000B01CC"/>
    <w:rsid w:val="000B0BD9"/>
    <w:rsid w:val="000D0378"/>
    <w:rsid w:val="00101254"/>
    <w:rsid w:val="001077DA"/>
    <w:rsid w:val="00121197"/>
    <w:rsid w:val="001528E9"/>
    <w:rsid w:val="002423B9"/>
    <w:rsid w:val="00263A39"/>
    <w:rsid w:val="00360A21"/>
    <w:rsid w:val="003A25C6"/>
    <w:rsid w:val="00494A0A"/>
    <w:rsid w:val="004D78E9"/>
    <w:rsid w:val="0052111B"/>
    <w:rsid w:val="00576FA1"/>
    <w:rsid w:val="005B02CB"/>
    <w:rsid w:val="005E79C7"/>
    <w:rsid w:val="00636B49"/>
    <w:rsid w:val="007869A6"/>
    <w:rsid w:val="007A1A2A"/>
    <w:rsid w:val="007E3167"/>
    <w:rsid w:val="0080151C"/>
    <w:rsid w:val="00822391"/>
    <w:rsid w:val="008C4417"/>
    <w:rsid w:val="00946286"/>
    <w:rsid w:val="00995AE1"/>
    <w:rsid w:val="009D10FD"/>
    <w:rsid w:val="00A44A7B"/>
    <w:rsid w:val="00A87A39"/>
    <w:rsid w:val="00B11D14"/>
    <w:rsid w:val="00B20B47"/>
    <w:rsid w:val="00B30DED"/>
    <w:rsid w:val="00BB56E4"/>
    <w:rsid w:val="00C21993"/>
    <w:rsid w:val="00C30CFE"/>
    <w:rsid w:val="00CE204F"/>
    <w:rsid w:val="00D052ED"/>
    <w:rsid w:val="00D826B4"/>
    <w:rsid w:val="00DA3BA3"/>
    <w:rsid w:val="00DB2ADE"/>
    <w:rsid w:val="00E011B1"/>
    <w:rsid w:val="00E06FDF"/>
    <w:rsid w:val="00EC60CA"/>
    <w:rsid w:val="00F74ACA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itrsab</dc:creator>
  <cp:keywords/>
  <dc:description/>
  <cp:lastModifiedBy>itrsab</cp:lastModifiedBy>
  <cp:revision>2</cp:revision>
  <cp:lastPrinted>2016-02-17T13:00:00Z</cp:lastPrinted>
  <dcterms:created xsi:type="dcterms:W3CDTF">2016-02-17T09:38:00Z</dcterms:created>
  <dcterms:modified xsi:type="dcterms:W3CDTF">2016-02-17T13:13:00Z</dcterms:modified>
</cp:coreProperties>
</file>