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E" w:rsidRPr="00260469" w:rsidRDefault="00255BF8" w:rsidP="007247B6">
      <w:pPr>
        <w:jc w:val="right"/>
        <w:rPr>
          <w:rFonts w:ascii="Arial Narrow" w:hAnsi="Arial Narrow" w:cstheme="minorHAnsi"/>
          <w:i/>
        </w:rPr>
      </w:pPr>
      <w:r w:rsidRPr="00260469">
        <w:rPr>
          <w:rFonts w:ascii="Arial Narrow" w:hAnsi="Arial Narrow" w:cstheme="minorHAnsi"/>
          <w:i/>
        </w:rPr>
        <w:t>Załącznik nr 4</w:t>
      </w:r>
    </w:p>
    <w:p w:rsidR="005C642E" w:rsidRPr="00260469" w:rsidRDefault="005C642E" w:rsidP="005C642E">
      <w:pPr>
        <w:jc w:val="right"/>
        <w:rPr>
          <w:rFonts w:ascii="Arial Narrow" w:hAnsi="Arial Narrow" w:cstheme="minorHAnsi"/>
          <w:i/>
        </w:rPr>
      </w:pPr>
      <w:r w:rsidRPr="00260469">
        <w:rPr>
          <w:rFonts w:ascii="Arial Narrow" w:hAnsi="Arial Narrow" w:cstheme="minorHAnsi"/>
          <w:i/>
        </w:rPr>
        <w:t>D</w:t>
      </w:r>
      <w:r w:rsidR="00255BF8" w:rsidRPr="00260469">
        <w:rPr>
          <w:rFonts w:ascii="Arial Narrow" w:hAnsi="Arial Narrow" w:cstheme="minorHAnsi"/>
          <w:i/>
        </w:rPr>
        <w:t>o zapytania ofertowego z dnia 2</w:t>
      </w:r>
      <w:r w:rsidR="002B3154">
        <w:rPr>
          <w:rFonts w:ascii="Arial Narrow" w:hAnsi="Arial Narrow" w:cstheme="minorHAnsi"/>
          <w:i/>
        </w:rPr>
        <w:t>9</w:t>
      </w:r>
      <w:r w:rsidR="0048039B" w:rsidRPr="00260469">
        <w:rPr>
          <w:rFonts w:ascii="Arial Narrow" w:hAnsi="Arial Narrow" w:cstheme="minorHAnsi"/>
          <w:i/>
        </w:rPr>
        <w:t>.0</w:t>
      </w:r>
      <w:r w:rsidR="00DD3A1D">
        <w:rPr>
          <w:rFonts w:ascii="Arial Narrow" w:hAnsi="Arial Narrow" w:cstheme="minorHAnsi"/>
          <w:i/>
        </w:rPr>
        <w:t>5</w:t>
      </w:r>
      <w:r w:rsidRPr="00260469">
        <w:rPr>
          <w:rFonts w:ascii="Arial Narrow" w:hAnsi="Arial Narrow" w:cstheme="minorHAnsi"/>
          <w:i/>
        </w:rPr>
        <w:t>.2017 r.</w:t>
      </w:r>
    </w:p>
    <w:p w:rsidR="005C642E" w:rsidRPr="00260469" w:rsidRDefault="005C642E" w:rsidP="005C642E">
      <w:pPr>
        <w:jc w:val="right"/>
        <w:rPr>
          <w:rFonts w:ascii="Arial Narrow" w:hAnsi="Arial Narrow" w:cstheme="minorHAnsi"/>
        </w:rPr>
      </w:pPr>
    </w:p>
    <w:p w:rsidR="005C642E" w:rsidRPr="00260469" w:rsidRDefault="005C642E" w:rsidP="0001672C">
      <w:pPr>
        <w:ind w:left="2124"/>
        <w:jc w:val="center"/>
        <w:rPr>
          <w:rFonts w:ascii="Arial Narrow" w:hAnsi="Arial Narrow" w:cstheme="minorHAnsi"/>
        </w:rPr>
      </w:pPr>
      <w:r w:rsidRPr="00260469">
        <w:rPr>
          <w:rFonts w:ascii="Arial Narrow" w:hAnsi="Arial Narrow" w:cstheme="minorHAnsi"/>
        </w:rPr>
        <w:t>Gmina Sulęczyno</w:t>
      </w:r>
    </w:p>
    <w:p w:rsidR="005C642E" w:rsidRPr="00260469" w:rsidRDefault="0001672C" w:rsidP="0001672C">
      <w:pPr>
        <w:ind w:left="2124"/>
        <w:jc w:val="center"/>
        <w:rPr>
          <w:rFonts w:ascii="Arial Narrow" w:hAnsi="Arial Narrow" w:cstheme="minorHAnsi"/>
        </w:rPr>
      </w:pPr>
      <w:r w:rsidRPr="00260469">
        <w:rPr>
          <w:rFonts w:ascii="Arial Narrow" w:hAnsi="Arial Narrow" w:cstheme="minorHAnsi"/>
        </w:rPr>
        <w:t>u</w:t>
      </w:r>
      <w:r w:rsidR="005C642E" w:rsidRPr="00260469">
        <w:rPr>
          <w:rFonts w:ascii="Arial Narrow" w:hAnsi="Arial Narrow" w:cstheme="minorHAnsi"/>
        </w:rPr>
        <w:t>l. Kaszubska 26</w:t>
      </w:r>
    </w:p>
    <w:p w:rsidR="005C642E" w:rsidRPr="00260469" w:rsidRDefault="005C642E" w:rsidP="0001672C">
      <w:pPr>
        <w:ind w:left="2124"/>
        <w:jc w:val="center"/>
        <w:rPr>
          <w:rFonts w:ascii="Arial Narrow" w:hAnsi="Arial Narrow" w:cstheme="minorHAnsi"/>
        </w:rPr>
      </w:pPr>
      <w:r w:rsidRPr="00260469">
        <w:rPr>
          <w:rFonts w:ascii="Arial Narrow" w:hAnsi="Arial Narrow" w:cstheme="minorHAnsi"/>
        </w:rPr>
        <w:t>83-320 Sulęczyno</w:t>
      </w:r>
    </w:p>
    <w:p w:rsidR="00A05C67" w:rsidRPr="00260469" w:rsidRDefault="00A05C67" w:rsidP="0001672C">
      <w:pPr>
        <w:ind w:left="2124"/>
        <w:jc w:val="center"/>
        <w:rPr>
          <w:rFonts w:ascii="Arial Narrow" w:hAnsi="Arial Narrow" w:cstheme="minorHAnsi"/>
        </w:rPr>
      </w:pPr>
    </w:p>
    <w:p w:rsidR="00E26425" w:rsidRPr="00260469" w:rsidRDefault="00E26425" w:rsidP="0001672C">
      <w:pPr>
        <w:ind w:left="2124"/>
        <w:jc w:val="center"/>
        <w:rPr>
          <w:rFonts w:ascii="Arial Narrow" w:hAnsi="Arial Narrow" w:cstheme="minorHAnsi"/>
        </w:rPr>
      </w:pPr>
    </w:p>
    <w:p w:rsidR="00E26425" w:rsidRPr="00260469" w:rsidRDefault="00705961" w:rsidP="00705961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[projekt]</w:t>
      </w:r>
    </w:p>
    <w:p w:rsidR="005C642E" w:rsidRPr="00260469" w:rsidRDefault="00A05C67" w:rsidP="00E26425">
      <w:pPr>
        <w:ind w:left="2124"/>
        <w:rPr>
          <w:rFonts w:ascii="Arial Narrow" w:hAnsi="Arial Narrow" w:cstheme="minorHAnsi"/>
          <w:b/>
        </w:rPr>
      </w:pPr>
      <w:r w:rsidRPr="00260469">
        <w:rPr>
          <w:rFonts w:ascii="Arial Narrow" w:hAnsi="Arial Narrow" w:cstheme="minorHAnsi"/>
          <w:b/>
        </w:rPr>
        <w:t>UMOWA</w:t>
      </w:r>
      <w:r w:rsidR="00317916" w:rsidRPr="00260469">
        <w:rPr>
          <w:rFonts w:ascii="Arial Narrow" w:hAnsi="Arial Narrow" w:cstheme="minorHAnsi"/>
          <w:b/>
        </w:rPr>
        <w:t xml:space="preserve"> </w:t>
      </w:r>
      <w:r w:rsidR="007247B6" w:rsidRPr="00260469">
        <w:rPr>
          <w:rFonts w:ascii="Arial Narrow" w:hAnsi="Arial Narrow" w:cstheme="minorHAnsi"/>
          <w:b/>
        </w:rPr>
        <w:t xml:space="preserve"> </w:t>
      </w:r>
      <w:r w:rsidR="00317916" w:rsidRPr="00260469">
        <w:rPr>
          <w:rFonts w:ascii="Arial Narrow" w:hAnsi="Arial Narrow" w:cstheme="minorHAnsi"/>
          <w:b/>
        </w:rPr>
        <w:t>NR ……………………………………………….</w:t>
      </w:r>
    </w:p>
    <w:p w:rsidR="005C642E" w:rsidRPr="00260469" w:rsidRDefault="005C642E" w:rsidP="005C642E">
      <w:pPr>
        <w:rPr>
          <w:rFonts w:ascii="Arial Narrow" w:hAnsi="Arial Narrow" w:cstheme="minorHAnsi"/>
        </w:rPr>
      </w:pPr>
    </w:p>
    <w:p w:rsidR="00C00831" w:rsidRPr="00260469" w:rsidRDefault="00C00831" w:rsidP="00C00831">
      <w:pPr>
        <w:pStyle w:val="p"/>
        <w:ind w:left="360"/>
        <w:rPr>
          <w:rFonts w:cstheme="minorHAnsi"/>
        </w:rPr>
      </w:pPr>
      <w:r w:rsidRPr="00260469">
        <w:rPr>
          <w:rFonts w:cstheme="minorHAnsi"/>
        </w:rPr>
        <w:t xml:space="preserve">zawarta w dniu  ………………………. w Sulęczynie pomiędzy: </w:t>
      </w:r>
    </w:p>
    <w:p w:rsidR="00C00831" w:rsidRPr="00260469" w:rsidRDefault="00C00831" w:rsidP="00C00831">
      <w:pPr>
        <w:pStyle w:val="p"/>
        <w:ind w:left="360"/>
        <w:jc w:val="both"/>
        <w:rPr>
          <w:rFonts w:cstheme="minorHAnsi"/>
        </w:rPr>
      </w:pPr>
      <w:r w:rsidRPr="00260469">
        <w:rPr>
          <w:rFonts w:cstheme="minorHAnsi"/>
          <w:b/>
        </w:rPr>
        <w:t>Gminą Sulęczyno</w:t>
      </w:r>
      <w:r w:rsidRPr="00260469">
        <w:rPr>
          <w:rFonts w:cstheme="minorHAnsi"/>
        </w:rPr>
        <w:t xml:space="preserve"> zwaną dalej „Zamawiającym” z siedzibą w Sulęczynie, ul. Kaszubska 26, reprezentowaną przez:</w:t>
      </w:r>
    </w:p>
    <w:p w:rsidR="00C2648B" w:rsidRPr="00260469" w:rsidRDefault="00C362EF" w:rsidP="00C2648B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b/>
          <w:lang w:eastAsia="pl-PL"/>
        </w:rPr>
      </w:pPr>
      <w:r w:rsidRPr="00260469">
        <w:rPr>
          <w:rFonts w:ascii="Arial Narrow" w:eastAsia="Arial Narrow" w:hAnsi="Arial Narrow" w:cs="Arial Narrow"/>
          <w:lang w:eastAsia="pl-PL"/>
        </w:rPr>
        <w:t xml:space="preserve">Bernarda  </w:t>
      </w:r>
      <w:proofErr w:type="spellStart"/>
      <w:r w:rsidRPr="00260469">
        <w:rPr>
          <w:rFonts w:ascii="Arial Narrow" w:eastAsia="Arial Narrow" w:hAnsi="Arial Narrow" w:cs="Arial Narrow"/>
          <w:lang w:eastAsia="pl-PL"/>
        </w:rPr>
        <w:t>Grucza</w:t>
      </w:r>
      <w:proofErr w:type="spellEnd"/>
      <w:r w:rsidR="00C2648B" w:rsidRPr="00260469">
        <w:rPr>
          <w:rFonts w:ascii="Arial Narrow" w:eastAsia="Arial Narrow" w:hAnsi="Arial Narrow" w:cs="Arial Narrow"/>
          <w:lang w:eastAsia="pl-PL"/>
        </w:rPr>
        <w:t xml:space="preserve"> - Wójta Gminy przy kontrasygnacie Skarbnika Gminy – Pawła Trzebiatowskiego</w:t>
      </w:r>
    </w:p>
    <w:p w:rsidR="00C2648B" w:rsidRPr="00260469" w:rsidRDefault="00C2648B" w:rsidP="00C2648B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lang w:eastAsia="pl-PL"/>
        </w:rPr>
      </w:pPr>
      <w:r w:rsidRPr="00260469">
        <w:rPr>
          <w:rFonts w:ascii="Arial Narrow" w:eastAsia="Arial Narrow" w:hAnsi="Arial Narrow" w:cs="Arial Narrow"/>
          <w:lang w:eastAsia="pl-PL"/>
        </w:rPr>
        <w:t>a</w:t>
      </w:r>
    </w:p>
    <w:p w:rsidR="00C2648B" w:rsidRPr="00260469" w:rsidRDefault="00C2648B" w:rsidP="00C2648B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lang w:eastAsia="pl-PL"/>
        </w:rPr>
      </w:pPr>
      <w:r w:rsidRPr="00260469">
        <w:rPr>
          <w:rFonts w:ascii="Arial Narrow" w:eastAsia="Arial Narrow" w:hAnsi="Arial Narrow" w:cs="Arial Narrow"/>
          <w:lang w:eastAsia="pl-PL"/>
        </w:rPr>
        <w:t xml:space="preserve">……………………………………………………………………………………………………………………, </w:t>
      </w:r>
      <w:r w:rsidRPr="00260469">
        <w:rPr>
          <w:rFonts w:ascii="Arial Narrow" w:eastAsia="Arial Narrow" w:hAnsi="Arial Narrow" w:cs="Arial Narrow"/>
          <w:lang w:eastAsia="pl-PL"/>
        </w:rPr>
        <w:br/>
        <w:t xml:space="preserve">z siedzibą w  …………………………………………………………………..…………………………., </w:t>
      </w:r>
      <w:r w:rsidRPr="00260469">
        <w:rPr>
          <w:rFonts w:ascii="Arial Narrow" w:eastAsia="Arial Narrow" w:hAnsi="Arial Narrow" w:cs="Arial Narrow"/>
          <w:lang w:eastAsia="pl-PL"/>
        </w:rPr>
        <w:br/>
        <w:t xml:space="preserve">REGON ………………………………………., NIP  ………………………..  zwanym dalej „Wykonawcą” reprezentowanym przez: </w:t>
      </w:r>
    </w:p>
    <w:p w:rsidR="00C2648B" w:rsidRPr="00260469" w:rsidRDefault="00C2648B" w:rsidP="00C2648B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lang w:eastAsia="pl-PL"/>
        </w:rPr>
      </w:pPr>
      <w:r w:rsidRPr="00260469">
        <w:rPr>
          <w:rFonts w:ascii="Arial Narrow" w:eastAsia="Arial Narrow" w:hAnsi="Arial Narrow" w:cs="Arial Narrow"/>
          <w:lang w:eastAsia="pl-PL"/>
        </w:rPr>
        <w:t>…………………………………………………….… - ………………………………………...………………………….</w:t>
      </w:r>
    </w:p>
    <w:p w:rsidR="00C00831" w:rsidRPr="00260469" w:rsidRDefault="00C2648B" w:rsidP="007247B6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lang w:eastAsia="pl-PL"/>
        </w:rPr>
      </w:pPr>
      <w:r w:rsidRPr="00260469">
        <w:rPr>
          <w:rFonts w:ascii="Arial Narrow" w:eastAsia="Arial Narrow" w:hAnsi="Arial Narrow" w:cs="Arial Narrow"/>
          <w:lang w:eastAsia="pl-PL"/>
        </w:rPr>
        <w:t xml:space="preserve"> w wyniku wyboru oferty w postępowaniu przeprowadzonym w trybie zapytania </w:t>
      </w:r>
      <w:r w:rsidR="00616C7D" w:rsidRPr="00260469">
        <w:rPr>
          <w:rFonts w:ascii="Arial Narrow" w:eastAsia="Arial Narrow" w:hAnsi="Arial Narrow" w:cs="Arial Narrow"/>
          <w:lang w:eastAsia="pl-PL"/>
        </w:rPr>
        <w:t>ofertowego</w:t>
      </w:r>
      <w:r w:rsidR="00C362EF" w:rsidRPr="00260469">
        <w:rPr>
          <w:rFonts w:ascii="Arial Narrow" w:eastAsia="Arial Narrow" w:hAnsi="Arial Narrow" w:cs="Arial Narrow"/>
          <w:lang w:eastAsia="pl-PL"/>
        </w:rPr>
        <w:t xml:space="preserve"> </w:t>
      </w:r>
      <w:r w:rsidRPr="00260469">
        <w:rPr>
          <w:rFonts w:ascii="Arial Narrow" w:eastAsia="Arial Narrow" w:hAnsi="Arial Narrow" w:cs="Arial Narrow"/>
          <w:lang w:eastAsia="pl-PL"/>
        </w:rPr>
        <w:br/>
        <w:t>o następującej treści:</w:t>
      </w: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1</w:t>
      </w:r>
    </w:p>
    <w:p w:rsidR="00613905" w:rsidRPr="00260469" w:rsidRDefault="00613905" w:rsidP="00613905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lang w:eastAsia="pl-PL"/>
        </w:rPr>
      </w:pPr>
      <w:r w:rsidRPr="00260469">
        <w:rPr>
          <w:rFonts w:ascii="Arial Narrow" w:eastAsia="Arial Narrow" w:hAnsi="Arial Narrow" w:cs="Arial Narrow"/>
          <w:lang w:eastAsia="pl-PL"/>
        </w:rPr>
        <w:t>Strony oświadczają, że niniejsza umowa zostaje zawarta w rezultacie dokonania przez Zamawiającego wyboru oferty w postępowaniu w sprawie zamówienia</w:t>
      </w:r>
      <w:r w:rsidR="00C362EF" w:rsidRPr="00260469">
        <w:rPr>
          <w:rFonts w:ascii="Arial Narrow" w:eastAsia="Arial Narrow" w:hAnsi="Arial Narrow" w:cs="Arial Narrow"/>
          <w:lang w:eastAsia="pl-PL"/>
        </w:rPr>
        <w:t xml:space="preserve">  publicznego</w:t>
      </w:r>
      <w:r w:rsidRPr="00260469">
        <w:rPr>
          <w:rFonts w:ascii="Arial Narrow" w:eastAsia="Arial Narrow" w:hAnsi="Arial Narrow" w:cs="Arial Narrow"/>
          <w:lang w:eastAsia="pl-PL"/>
        </w:rPr>
        <w:t xml:space="preserve"> o wartości szacunkowej poniżej 30 000 euro prowadzonym zgodnie z zarządzeniem nr 52/2014 Wójta Gminy Sulęczyno z dnia 16 czerwca 2014 roku w sprawie ustalenia zasad postępowania obowiązujących przy udzielaniu zamówień publicznych </w:t>
      </w:r>
      <w:r w:rsidRPr="00260469">
        <w:rPr>
          <w:rFonts w:ascii="Arial Narrow" w:eastAsia="Arial Narrow" w:hAnsi="Arial Narrow" w:cs="Arial Narrow"/>
          <w:lang w:eastAsia="pl-PL"/>
        </w:rPr>
        <w:br/>
        <w:t xml:space="preserve">o wartości ich przedmiotu nieprzekraczającej równowartości 30 000 euro w Urzędzie Gminy Sulęczyno </w:t>
      </w:r>
      <w:r w:rsidRPr="00260469">
        <w:rPr>
          <w:rFonts w:ascii="Arial Narrow" w:eastAsia="Arial Narrow" w:hAnsi="Arial Narrow" w:cs="Arial Narrow"/>
          <w:lang w:eastAsia="pl-PL"/>
        </w:rPr>
        <w:br/>
        <w:t>i gminnych jednostkach organizacyjnych.</w:t>
      </w: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2</w:t>
      </w:r>
    </w:p>
    <w:p w:rsidR="00255BF8" w:rsidRPr="00260469" w:rsidRDefault="00C362EF" w:rsidP="00255BF8">
      <w:pPr>
        <w:pStyle w:val="justify"/>
      </w:pPr>
      <w:r w:rsidRPr="00260469">
        <w:rPr>
          <w:rFonts w:cstheme="minorHAnsi"/>
        </w:rPr>
        <w:t xml:space="preserve"> Wykonawca  mając  na  względzie  treść </w:t>
      </w:r>
      <w:r w:rsidR="00C00831" w:rsidRPr="00260469">
        <w:rPr>
          <w:rFonts w:cstheme="minorHAnsi"/>
        </w:rPr>
        <w:t xml:space="preserve"> </w:t>
      </w:r>
      <w:r w:rsidR="00F850E2" w:rsidRPr="00260469">
        <w:rPr>
          <w:rFonts w:cstheme="minorHAnsi"/>
        </w:rPr>
        <w:t>zapytania ofertowego</w:t>
      </w:r>
      <w:r w:rsidRPr="00260469">
        <w:rPr>
          <w:rFonts w:cstheme="minorHAnsi"/>
        </w:rPr>
        <w:t xml:space="preserve">  oraz  złożoną  przez  siebie  ofertę , stanowiącą  załącznik  nr  </w:t>
      </w:r>
      <w:r w:rsidR="00255BF8" w:rsidRPr="00260469">
        <w:rPr>
          <w:rFonts w:cstheme="minorHAnsi"/>
        </w:rPr>
        <w:t>3</w:t>
      </w:r>
      <w:r w:rsidRPr="00260469">
        <w:rPr>
          <w:rFonts w:cstheme="minorHAnsi"/>
        </w:rPr>
        <w:t xml:space="preserve">  do  umowy  zobowiązuje </w:t>
      </w:r>
      <w:r w:rsidR="00C00831" w:rsidRPr="00260469">
        <w:rPr>
          <w:rFonts w:cstheme="minorHAnsi"/>
        </w:rPr>
        <w:t xml:space="preserve">się do </w:t>
      </w:r>
      <w:r w:rsidR="00F850E2" w:rsidRPr="00260469">
        <w:rPr>
          <w:rFonts w:eastAsia="Calibri" w:cs="Times New Roman"/>
        </w:rPr>
        <w:t xml:space="preserve">dostawy fabrycznie nowych </w:t>
      </w:r>
      <w:r w:rsidR="00781269" w:rsidRPr="00260469">
        <w:rPr>
          <w:rFonts w:cs="Calibri"/>
        </w:rPr>
        <w:t>…………………………………………………………………………………………………………………</w:t>
      </w:r>
      <w:r w:rsidRPr="00260469">
        <w:rPr>
          <w:rFonts w:eastAsia="Calibri" w:cs="Times New Roman"/>
        </w:rPr>
        <w:t xml:space="preserve"> </w:t>
      </w:r>
      <w:r w:rsidR="00F850E2" w:rsidRPr="00260469">
        <w:rPr>
          <w:rFonts w:eastAsia="Calibri" w:cs="Times New Roman"/>
        </w:rPr>
        <w:t xml:space="preserve"> </w:t>
      </w:r>
      <w:r w:rsidR="00781269" w:rsidRPr="00260469">
        <w:rPr>
          <w:rFonts w:eastAsia="Calibri" w:cs="Times New Roman"/>
        </w:rPr>
        <w:t xml:space="preserve">…………………………………………………………………………………………………………………. </w:t>
      </w:r>
      <w:r w:rsidR="00255BF8" w:rsidRPr="00260469">
        <w:t xml:space="preserve">w ramach realizacji programu / projektu:  </w:t>
      </w:r>
      <w:r w:rsidR="00255BF8" w:rsidRPr="00260469">
        <w:rPr>
          <w:rFonts w:cs="Times New Roman"/>
          <w:b/>
          <w:bCs/>
          <w:color w:val="000000"/>
        </w:rPr>
        <w:t xml:space="preserve">„W kręgu nauki” , </w:t>
      </w:r>
      <w:r w:rsidR="00255BF8" w:rsidRPr="00260469">
        <w:t xml:space="preserve">nr </w:t>
      </w:r>
      <w:proofErr w:type="spellStart"/>
      <w:r w:rsidR="00255BF8" w:rsidRPr="00260469">
        <w:rPr>
          <w:rFonts w:cs="Times New Roman"/>
          <w:b/>
          <w:bCs/>
          <w:color w:val="000000"/>
        </w:rPr>
        <w:t>RPPM.03.02.01-22-0121</w:t>
      </w:r>
      <w:proofErr w:type="spellEnd"/>
      <w:r w:rsidR="00255BF8" w:rsidRPr="00260469">
        <w:rPr>
          <w:rFonts w:cs="Times New Roman"/>
          <w:b/>
          <w:bCs/>
          <w:color w:val="000000"/>
        </w:rPr>
        <w:t xml:space="preserve">/15 </w:t>
      </w:r>
      <w:r w:rsidR="00255BF8" w:rsidRPr="00260469">
        <w:t xml:space="preserve">współfinansowanego z Europejskiego Funduszu Społecznego w ramach Osi 3 Edukacja, Działania 3.2 Edukacja ogólna, </w:t>
      </w:r>
      <w:proofErr w:type="spellStart"/>
      <w:r w:rsidR="00255BF8" w:rsidRPr="00260469">
        <w:t>Poddziałania</w:t>
      </w:r>
      <w:proofErr w:type="spellEnd"/>
      <w:r w:rsidR="00255BF8" w:rsidRPr="00260469">
        <w:t xml:space="preserve"> 3.2.1 Jakość edukacji ogólnej, Regionalnego Programu Operacyjnego Województwa Pomorskiego 2014-2020.</w:t>
      </w:r>
    </w:p>
    <w:p w:rsidR="00C00831" w:rsidRPr="00260469" w:rsidRDefault="00C00831" w:rsidP="00F850E2">
      <w:pPr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</w:p>
    <w:p w:rsidR="007247B6" w:rsidRPr="00260469" w:rsidRDefault="007247B6" w:rsidP="00255BF8">
      <w:pPr>
        <w:pStyle w:val="p"/>
        <w:rPr>
          <w:rFonts w:cstheme="minorHAnsi"/>
          <w:b/>
        </w:rPr>
      </w:pP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lastRenderedPageBreak/>
        <w:t>§ 3</w:t>
      </w:r>
    </w:p>
    <w:p w:rsidR="00C00831" w:rsidRPr="00260469" w:rsidRDefault="00C00831" w:rsidP="00C00831">
      <w:pPr>
        <w:pStyle w:val="p"/>
        <w:numPr>
          <w:ilvl w:val="0"/>
          <w:numId w:val="5"/>
        </w:numPr>
        <w:jc w:val="both"/>
        <w:rPr>
          <w:rFonts w:cstheme="minorHAnsi"/>
        </w:rPr>
      </w:pPr>
      <w:r w:rsidRPr="00260469">
        <w:rPr>
          <w:rFonts w:cstheme="minorHAnsi"/>
        </w:rPr>
        <w:t>Wykonawca zrealizuje przedmiot umowy w terminie do 14 dni od daty podpisania Umowy tj. do dnia ………</w:t>
      </w:r>
      <w:r w:rsidR="00F850E2" w:rsidRPr="00260469">
        <w:rPr>
          <w:rFonts w:cstheme="minorHAnsi"/>
        </w:rPr>
        <w:t>…………………………………</w:t>
      </w:r>
      <w:r w:rsidRPr="00260469">
        <w:rPr>
          <w:rFonts w:cstheme="minorHAnsi"/>
        </w:rPr>
        <w:t>..</w:t>
      </w:r>
    </w:p>
    <w:p w:rsidR="00C00831" w:rsidRPr="00260469" w:rsidRDefault="00C00831" w:rsidP="00C00831">
      <w:pPr>
        <w:pStyle w:val="p"/>
        <w:numPr>
          <w:ilvl w:val="0"/>
          <w:numId w:val="5"/>
        </w:numPr>
        <w:jc w:val="both"/>
        <w:rPr>
          <w:rFonts w:cstheme="minorHAnsi"/>
        </w:rPr>
      </w:pPr>
      <w:r w:rsidRPr="00260469">
        <w:rPr>
          <w:rFonts w:cstheme="minorHAnsi"/>
        </w:rPr>
        <w:t xml:space="preserve">Wykonawca dostarczy </w:t>
      </w:r>
      <w:r w:rsidR="00616C7D" w:rsidRPr="00260469">
        <w:rPr>
          <w:rFonts w:cstheme="minorHAnsi"/>
        </w:rPr>
        <w:t xml:space="preserve">przedmiot umowy </w:t>
      </w:r>
      <w:r w:rsidRPr="00260469">
        <w:rPr>
          <w:rFonts w:cstheme="minorHAnsi"/>
        </w:rPr>
        <w:t>na własny koszt i ryzyko</w:t>
      </w:r>
      <w:r w:rsidR="00AD5396" w:rsidRPr="00260469">
        <w:rPr>
          <w:rFonts w:cstheme="minorHAnsi"/>
        </w:rPr>
        <w:t xml:space="preserve">  do  wskazanych  placówek  oświatowych</w:t>
      </w:r>
      <w:r w:rsidRPr="00260469">
        <w:rPr>
          <w:rFonts w:cstheme="minorHAnsi"/>
        </w:rPr>
        <w:t xml:space="preserve"> w terminie uzgodnionym z Zamawi</w:t>
      </w:r>
      <w:r w:rsidR="00984EFC" w:rsidRPr="00260469">
        <w:rPr>
          <w:rFonts w:cstheme="minorHAnsi"/>
        </w:rPr>
        <w:t>a</w:t>
      </w:r>
      <w:r w:rsidR="00C362EF" w:rsidRPr="00260469">
        <w:rPr>
          <w:rFonts w:cstheme="minorHAnsi"/>
        </w:rPr>
        <w:t>jącym. ł</w:t>
      </w:r>
      <w:r w:rsidR="00616C7D" w:rsidRPr="00260469">
        <w:rPr>
          <w:rFonts w:cstheme="minorHAnsi"/>
        </w:rPr>
        <w:t xml:space="preserve">ącznie z rozładowaniem </w:t>
      </w:r>
      <w:r w:rsidR="00984EFC" w:rsidRPr="00260469">
        <w:rPr>
          <w:rFonts w:cstheme="minorHAnsi"/>
        </w:rPr>
        <w:t xml:space="preserve">i </w:t>
      </w:r>
      <w:r w:rsidRPr="00260469">
        <w:rPr>
          <w:rFonts w:cstheme="minorHAnsi"/>
        </w:rPr>
        <w:t xml:space="preserve"> wniesieniem do pomieszczeń wskazanych przez Zamawiającego oraz w godz</w:t>
      </w:r>
      <w:r w:rsidR="00AD5396" w:rsidRPr="00260469">
        <w:rPr>
          <w:rFonts w:cstheme="minorHAnsi"/>
        </w:rPr>
        <w:t>inach i dniach pracy  tych  placówek  oświatowych</w:t>
      </w:r>
      <w:r w:rsidRPr="00260469">
        <w:rPr>
          <w:rFonts w:cstheme="minorHAnsi"/>
        </w:rPr>
        <w:t xml:space="preserve">. </w:t>
      </w:r>
    </w:p>
    <w:p w:rsidR="00C00831" w:rsidRPr="00260469" w:rsidRDefault="00C362EF" w:rsidP="00C362EF">
      <w:pPr>
        <w:pStyle w:val="p"/>
        <w:numPr>
          <w:ilvl w:val="0"/>
          <w:numId w:val="5"/>
        </w:numPr>
        <w:jc w:val="both"/>
        <w:rPr>
          <w:rFonts w:cstheme="minorHAnsi"/>
        </w:rPr>
      </w:pPr>
      <w:r w:rsidRPr="00260469">
        <w:rPr>
          <w:rFonts w:cstheme="minorHAnsi"/>
        </w:rPr>
        <w:t xml:space="preserve">Wykonawca zobowiązuje  się  do zawiadomienia </w:t>
      </w:r>
      <w:r w:rsidR="00C00831" w:rsidRPr="00260469">
        <w:rPr>
          <w:rFonts w:cstheme="minorHAnsi"/>
        </w:rPr>
        <w:t xml:space="preserve"> Zmawiającego o gotowości do</w:t>
      </w:r>
      <w:r w:rsidRPr="00260469">
        <w:rPr>
          <w:rFonts w:cstheme="minorHAnsi"/>
        </w:rPr>
        <w:t xml:space="preserve">  kompletnej </w:t>
      </w:r>
      <w:r w:rsidR="00C00831" w:rsidRPr="00260469">
        <w:rPr>
          <w:rFonts w:cstheme="minorHAnsi"/>
        </w:rPr>
        <w:t xml:space="preserve"> dostawy</w:t>
      </w:r>
      <w:r w:rsidRPr="00260469">
        <w:rPr>
          <w:rFonts w:cstheme="minorHAnsi"/>
        </w:rPr>
        <w:t xml:space="preserve">  przedmiotu  umowy </w:t>
      </w:r>
      <w:r w:rsidR="00C00831" w:rsidRPr="00260469">
        <w:rPr>
          <w:rFonts w:cstheme="minorHAnsi"/>
        </w:rPr>
        <w:t xml:space="preserve"> co najmniej na 2 dni robocze przed planowanym</w:t>
      </w:r>
      <w:r w:rsidRPr="00260469">
        <w:rPr>
          <w:rFonts w:cstheme="minorHAnsi"/>
        </w:rPr>
        <w:t xml:space="preserve">  jej  terminem </w:t>
      </w:r>
      <w:r w:rsidR="00C00831" w:rsidRPr="00260469">
        <w:rPr>
          <w:rFonts w:cstheme="minorHAnsi"/>
        </w:rPr>
        <w:t xml:space="preserve">.  </w:t>
      </w:r>
    </w:p>
    <w:p w:rsidR="00C00831" w:rsidRPr="00260469" w:rsidRDefault="00C00831" w:rsidP="00C00831">
      <w:pPr>
        <w:pStyle w:val="p"/>
        <w:numPr>
          <w:ilvl w:val="0"/>
          <w:numId w:val="5"/>
        </w:numPr>
        <w:jc w:val="both"/>
        <w:rPr>
          <w:rFonts w:cstheme="minorHAnsi"/>
        </w:rPr>
      </w:pPr>
      <w:r w:rsidRPr="00260469">
        <w:rPr>
          <w:rFonts w:cstheme="minorHAnsi"/>
        </w:rPr>
        <w:t xml:space="preserve">Przez wykonanie zamówienia w </w:t>
      </w:r>
      <w:r w:rsidR="00C362EF" w:rsidRPr="00260469">
        <w:rPr>
          <w:rFonts w:cstheme="minorHAnsi"/>
        </w:rPr>
        <w:t xml:space="preserve">terminie, o którym mowa w ust. 1, rozumie </w:t>
      </w:r>
      <w:r w:rsidRPr="00260469">
        <w:rPr>
          <w:rFonts w:cstheme="minorHAnsi"/>
        </w:rPr>
        <w:t xml:space="preserve"> się d</w:t>
      </w:r>
      <w:r w:rsidR="00C362EF" w:rsidRPr="00260469">
        <w:rPr>
          <w:rFonts w:cstheme="minorHAnsi"/>
        </w:rPr>
        <w:t>ostarczenie własnym transportem oraz</w:t>
      </w:r>
      <w:r w:rsidRPr="00260469">
        <w:rPr>
          <w:rFonts w:cstheme="minorHAnsi"/>
        </w:rPr>
        <w:t xml:space="preserve"> wniesienie do pomieszczeń docelowych wskazanych przez Z</w:t>
      </w:r>
      <w:r w:rsidR="003058B0" w:rsidRPr="00260469">
        <w:rPr>
          <w:rFonts w:cstheme="minorHAnsi"/>
        </w:rPr>
        <w:t xml:space="preserve">amawiającego </w:t>
      </w:r>
      <w:r w:rsidRPr="00260469">
        <w:rPr>
          <w:rFonts w:cstheme="minorHAnsi"/>
        </w:rPr>
        <w:t>do:</w:t>
      </w:r>
      <w:r w:rsidR="00781269" w:rsidRPr="00260469">
        <w:rPr>
          <w:rStyle w:val="Odwoanieprzypisudolnego"/>
          <w:rFonts w:cstheme="minorHAnsi"/>
        </w:rPr>
        <w:footnoteReference w:id="1"/>
      </w:r>
    </w:p>
    <w:p w:rsidR="004E37AA" w:rsidRPr="00260469" w:rsidRDefault="00255BF8" w:rsidP="004E37AA">
      <w:pPr>
        <w:pStyle w:val="p"/>
        <w:numPr>
          <w:ilvl w:val="0"/>
          <w:numId w:val="11"/>
        </w:numPr>
        <w:jc w:val="both"/>
        <w:rPr>
          <w:rFonts w:cstheme="minorHAnsi"/>
        </w:rPr>
      </w:pPr>
      <w:r w:rsidRPr="00260469">
        <w:rPr>
          <w:rFonts w:cstheme="minorHAnsi"/>
        </w:rPr>
        <w:t>Zespołu Szkół w Mściszewicach</w:t>
      </w:r>
      <w:r w:rsidR="00C00831" w:rsidRPr="00260469">
        <w:rPr>
          <w:rFonts w:cstheme="minorHAnsi"/>
        </w:rPr>
        <w:t xml:space="preserve"> ul. Szkolna 5, 83-321 Mściszewice,</w:t>
      </w:r>
    </w:p>
    <w:p w:rsidR="004E37AA" w:rsidRPr="00260469" w:rsidRDefault="00255BF8" w:rsidP="00C00831">
      <w:pPr>
        <w:pStyle w:val="justify"/>
        <w:numPr>
          <w:ilvl w:val="0"/>
          <w:numId w:val="11"/>
        </w:numPr>
        <w:rPr>
          <w:rFonts w:cstheme="minorHAnsi"/>
        </w:rPr>
      </w:pPr>
      <w:r w:rsidRPr="00260469">
        <w:rPr>
          <w:rFonts w:cstheme="minorHAnsi"/>
        </w:rPr>
        <w:t xml:space="preserve">Szkoły Podstawowej </w:t>
      </w:r>
      <w:r w:rsidR="00C00831" w:rsidRPr="00260469">
        <w:rPr>
          <w:rFonts w:cstheme="minorHAnsi"/>
        </w:rPr>
        <w:t xml:space="preserve"> w Borku Kamien</w:t>
      </w:r>
      <w:r w:rsidR="004E37AA" w:rsidRPr="00260469">
        <w:rPr>
          <w:rFonts w:cstheme="minorHAnsi"/>
        </w:rPr>
        <w:t>nym, Borek 73, 83-320 Sulęczyno,</w:t>
      </w:r>
    </w:p>
    <w:p w:rsidR="004E37AA" w:rsidRPr="00260469" w:rsidRDefault="00255BF8" w:rsidP="00C00831">
      <w:pPr>
        <w:pStyle w:val="justify"/>
        <w:numPr>
          <w:ilvl w:val="0"/>
          <w:numId w:val="11"/>
        </w:numPr>
        <w:rPr>
          <w:rFonts w:cstheme="minorHAnsi"/>
        </w:rPr>
      </w:pPr>
      <w:r w:rsidRPr="00260469">
        <w:rPr>
          <w:rFonts w:cstheme="minorHAnsi"/>
        </w:rPr>
        <w:t>Zespołu Szkół w Sulęczynie</w:t>
      </w:r>
      <w:r w:rsidR="004E37AA" w:rsidRPr="00260469">
        <w:rPr>
          <w:rFonts w:cstheme="minorHAnsi"/>
        </w:rPr>
        <w:t xml:space="preserve">, ul. </w:t>
      </w:r>
      <w:r w:rsidRPr="00260469">
        <w:rPr>
          <w:rFonts w:cstheme="minorHAnsi"/>
        </w:rPr>
        <w:t>Żeromskiego</w:t>
      </w:r>
      <w:r w:rsidR="004E37AA" w:rsidRPr="00260469">
        <w:rPr>
          <w:rFonts w:cstheme="minorHAnsi"/>
        </w:rPr>
        <w:t xml:space="preserve"> </w:t>
      </w:r>
      <w:r w:rsidRPr="00260469">
        <w:rPr>
          <w:rFonts w:cstheme="minorHAnsi"/>
        </w:rPr>
        <w:t>16</w:t>
      </w:r>
      <w:r w:rsidR="004E37AA" w:rsidRPr="00260469">
        <w:rPr>
          <w:rFonts w:cstheme="minorHAnsi"/>
        </w:rPr>
        <w:t>, 83-320 Sulęczyno,</w:t>
      </w:r>
    </w:p>
    <w:p w:rsidR="008A390D" w:rsidRPr="00260469" w:rsidRDefault="00255BF8" w:rsidP="00C00831">
      <w:pPr>
        <w:pStyle w:val="justify"/>
        <w:numPr>
          <w:ilvl w:val="0"/>
          <w:numId w:val="11"/>
        </w:numPr>
        <w:rPr>
          <w:rFonts w:cstheme="minorHAnsi"/>
        </w:rPr>
      </w:pPr>
      <w:r w:rsidRPr="00260469">
        <w:rPr>
          <w:rFonts w:cstheme="minorHAnsi"/>
        </w:rPr>
        <w:t>Szkoły Podstawowej w</w:t>
      </w:r>
      <w:r w:rsidR="008A390D" w:rsidRPr="00260469">
        <w:rPr>
          <w:rFonts w:cstheme="minorHAnsi"/>
        </w:rPr>
        <w:t xml:space="preserve"> Węsiorach, Węsiory </w:t>
      </w:r>
      <w:proofErr w:type="spellStart"/>
      <w:r w:rsidR="008A390D" w:rsidRPr="00260469">
        <w:rPr>
          <w:rFonts w:cstheme="minorHAnsi"/>
        </w:rPr>
        <w:t>63</w:t>
      </w:r>
      <w:r w:rsidRPr="00260469">
        <w:rPr>
          <w:rFonts w:cstheme="minorHAnsi"/>
        </w:rPr>
        <w:t>A</w:t>
      </w:r>
      <w:proofErr w:type="spellEnd"/>
      <w:r w:rsidR="008A390D" w:rsidRPr="00260469">
        <w:rPr>
          <w:rFonts w:cstheme="minorHAnsi"/>
        </w:rPr>
        <w:t>, 83-320 Sulęczyno,</w:t>
      </w:r>
    </w:p>
    <w:p w:rsidR="00C00831" w:rsidRPr="00260469" w:rsidRDefault="00255BF8" w:rsidP="00C00831">
      <w:pPr>
        <w:pStyle w:val="justify"/>
        <w:numPr>
          <w:ilvl w:val="0"/>
          <w:numId w:val="11"/>
        </w:numPr>
        <w:rPr>
          <w:rFonts w:cstheme="minorHAnsi"/>
        </w:rPr>
      </w:pPr>
      <w:r w:rsidRPr="00260469">
        <w:rPr>
          <w:rFonts w:cstheme="minorHAnsi"/>
        </w:rPr>
        <w:t xml:space="preserve">Szkoły Podstawowej </w:t>
      </w:r>
      <w:r w:rsidR="008A390D" w:rsidRPr="00260469">
        <w:rPr>
          <w:rFonts w:cstheme="minorHAnsi"/>
        </w:rPr>
        <w:t>w Podjazach, Podjazy 16, 83-320 Sulęczyno.</w:t>
      </w:r>
      <w:r w:rsidR="00C00831" w:rsidRPr="00260469">
        <w:rPr>
          <w:rFonts w:cstheme="minorHAnsi"/>
        </w:rPr>
        <w:t xml:space="preserve">   </w:t>
      </w:r>
    </w:p>
    <w:p w:rsidR="00C00831" w:rsidRPr="00260469" w:rsidRDefault="00C00831" w:rsidP="00C00831">
      <w:pPr>
        <w:pStyle w:val="p"/>
        <w:ind w:left="720"/>
        <w:jc w:val="both"/>
        <w:rPr>
          <w:rFonts w:cstheme="minorHAnsi"/>
        </w:rPr>
      </w:pPr>
    </w:p>
    <w:p w:rsidR="00C00831" w:rsidRPr="00260469" w:rsidRDefault="00AD5396" w:rsidP="00C00831">
      <w:pPr>
        <w:pStyle w:val="p"/>
        <w:numPr>
          <w:ilvl w:val="0"/>
          <w:numId w:val="5"/>
        </w:numPr>
        <w:jc w:val="both"/>
        <w:rPr>
          <w:rFonts w:cstheme="minorHAnsi"/>
        </w:rPr>
      </w:pPr>
      <w:r w:rsidRPr="00260469">
        <w:rPr>
          <w:rFonts w:cstheme="minorHAnsi"/>
        </w:rPr>
        <w:t xml:space="preserve">Kompletność  i  zgodność   dostarczonego  przedmiotu  umowy z  zamówieniem  </w:t>
      </w:r>
      <w:r w:rsidR="008A390D" w:rsidRPr="00260469">
        <w:rPr>
          <w:rFonts w:cstheme="minorHAnsi"/>
        </w:rPr>
        <w:t xml:space="preserve"> </w:t>
      </w:r>
      <w:r w:rsidRPr="00260469">
        <w:rPr>
          <w:rFonts w:cstheme="minorHAnsi"/>
        </w:rPr>
        <w:t>musi być potwierdzona podpisem przedstawicieli</w:t>
      </w:r>
      <w:r w:rsidR="00C00831" w:rsidRPr="00260469">
        <w:rPr>
          <w:rFonts w:cstheme="minorHAnsi"/>
        </w:rPr>
        <w:t xml:space="preserve"> Wykonawcy i Zamawiającego na protokole zdawczo – odbiorczym. W przypadku braku zgodności dostarczonego sprzętu w stosunku do przedmiotu umowy, za datę dostawy uznaje się datę usunięcia tych niezgodności.</w:t>
      </w:r>
      <w:r w:rsidR="00255BF8" w:rsidRPr="00260469">
        <w:rPr>
          <w:rFonts w:cstheme="minorHAnsi"/>
        </w:rPr>
        <w:t xml:space="preserve"> </w:t>
      </w:r>
    </w:p>
    <w:p w:rsidR="00255BF8" w:rsidRPr="00260469" w:rsidRDefault="00255BF8" w:rsidP="00255BF8">
      <w:pPr>
        <w:pStyle w:val="p"/>
        <w:ind w:left="360"/>
        <w:jc w:val="both"/>
        <w:rPr>
          <w:rFonts w:cstheme="minorHAnsi"/>
        </w:rPr>
      </w:pP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4</w:t>
      </w:r>
    </w:p>
    <w:p w:rsidR="00C00831" w:rsidRPr="00260469" w:rsidRDefault="00AD5396" w:rsidP="00C00831">
      <w:pPr>
        <w:pStyle w:val="p"/>
        <w:numPr>
          <w:ilvl w:val="0"/>
          <w:numId w:val="6"/>
        </w:numPr>
        <w:jc w:val="both"/>
        <w:rPr>
          <w:rFonts w:cstheme="minorHAnsi"/>
        </w:rPr>
      </w:pPr>
      <w:r w:rsidRPr="00260469">
        <w:rPr>
          <w:rFonts w:cstheme="minorHAnsi"/>
        </w:rPr>
        <w:t>Wykonawca zapewnia</w:t>
      </w:r>
      <w:r w:rsidR="003058B0" w:rsidRPr="00260469">
        <w:rPr>
          <w:rFonts w:cstheme="minorHAnsi"/>
        </w:rPr>
        <w:t xml:space="preserve">, że </w:t>
      </w:r>
      <w:r w:rsidR="00616C7D" w:rsidRPr="00260469">
        <w:rPr>
          <w:rFonts w:cstheme="minorHAnsi"/>
        </w:rPr>
        <w:t xml:space="preserve">przedmiot umowy </w:t>
      </w:r>
      <w:r w:rsidR="003058B0" w:rsidRPr="00260469">
        <w:rPr>
          <w:rFonts w:cstheme="minorHAnsi"/>
        </w:rPr>
        <w:t>dost</w:t>
      </w:r>
      <w:r w:rsidR="00616C7D" w:rsidRPr="00260469">
        <w:rPr>
          <w:rFonts w:cstheme="minorHAnsi"/>
        </w:rPr>
        <w:t>arczony</w:t>
      </w:r>
      <w:r w:rsidR="00C00831" w:rsidRPr="00260469">
        <w:rPr>
          <w:rFonts w:cstheme="minorHAnsi"/>
        </w:rPr>
        <w:t xml:space="preserve"> w ramach niniejszej umowy </w:t>
      </w:r>
      <w:r w:rsidR="00616C7D" w:rsidRPr="00260469">
        <w:rPr>
          <w:rFonts w:cstheme="minorHAnsi"/>
        </w:rPr>
        <w:t>jest fabrycznie nowy</w:t>
      </w:r>
      <w:r w:rsidR="00C00831" w:rsidRPr="00260469">
        <w:rPr>
          <w:rFonts w:cstheme="minorHAnsi"/>
        </w:rPr>
        <w:t xml:space="preserve">, </w:t>
      </w:r>
      <w:r w:rsidR="00616C7D" w:rsidRPr="00260469">
        <w:rPr>
          <w:rFonts w:cstheme="minorHAnsi"/>
        </w:rPr>
        <w:t>nieużywany i kompletny</w:t>
      </w:r>
      <w:r w:rsidR="00C00831" w:rsidRPr="00260469">
        <w:rPr>
          <w:rFonts w:cstheme="minorHAnsi"/>
        </w:rPr>
        <w:t>.</w:t>
      </w:r>
      <w:r w:rsidRPr="00260469">
        <w:rPr>
          <w:rFonts w:cstheme="minorHAnsi"/>
        </w:rPr>
        <w:t xml:space="preserve"> </w:t>
      </w:r>
    </w:p>
    <w:p w:rsidR="00663140" w:rsidRPr="00260469" w:rsidRDefault="00AD5396" w:rsidP="00C00831">
      <w:pPr>
        <w:pStyle w:val="p"/>
        <w:numPr>
          <w:ilvl w:val="0"/>
          <w:numId w:val="6"/>
        </w:numPr>
        <w:jc w:val="both"/>
        <w:rPr>
          <w:rFonts w:cstheme="minorHAnsi"/>
        </w:rPr>
      </w:pPr>
      <w:r w:rsidRPr="00260469">
        <w:rPr>
          <w:rFonts w:cstheme="minorHAnsi"/>
        </w:rPr>
        <w:t xml:space="preserve">Wykonawca  udziela  Zamawiającemu  gwarancji   na  </w:t>
      </w:r>
      <w:r w:rsidR="006E077E" w:rsidRPr="00260469">
        <w:rPr>
          <w:rFonts w:cstheme="minorHAnsi"/>
        </w:rPr>
        <w:t>przedmiot  umowy  w  terminie  12</w:t>
      </w:r>
      <w:r w:rsidRPr="00260469">
        <w:rPr>
          <w:rFonts w:cstheme="minorHAnsi"/>
        </w:rPr>
        <w:t xml:space="preserve"> </w:t>
      </w:r>
      <w:r w:rsidR="006E077E" w:rsidRPr="00260469">
        <w:rPr>
          <w:rFonts w:cstheme="minorHAnsi"/>
        </w:rPr>
        <w:t>miesięcy</w:t>
      </w:r>
      <w:r w:rsidRPr="00260469">
        <w:rPr>
          <w:rFonts w:cstheme="minorHAnsi"/>
        </w:rPr>
        <w:t xml:space="preserve">  od  daty    jego  protokolarnego    odbioru  i  zobowiązuje  się  do   naprawy  ujawnionych  w  tym  okresie  wad</w:t>
      </w:r>
      <w:r w:rsidR="00663140" w:rsidRPr="00260469">
        <w:rPr>
          <w:rFonts w:cstheme="minorHAnsi"/>
        </w:rPr>
        <w:t xml:space="preserve">  fizycznych</w:t>
      </w:r>
      <w:r w:rsidRPr="00260469">
        <w:rPr>
          <w:rFonts w:cstheme="minorHAnsi"/>
        </w:rPr>
        <w:t xml:space="preserve">  lub  wymiany  wadliwego  sprzętu</w:t>
      </w:r>
      <w:r w:rsidR="00663140" w:rsidRPr="00260469">
        <w:rPr>
          <w:rFonts w:cstheme="minorHAnsi"/>
        </w:rPr>
        <w:t xml:space="preserve">  w  terminie  14  dni  od  daty  otrzymania  zawiadomienia  o  ujawnieniu  wady / niesprawności  sprzętu /  pod  rygorem  zapłaty  kary  umownej  w  wys. 0,3 %  wartości  brutto  przedmiotu  umowy  za  każdy  dzień  opóźnienia  w  naprawie  lub  wymianie   na  nową wadliwej  rzeczy .</w:t>
      </w:r>
    </w:p>
    <w:p w:rsidR="00AD5396" w:rsidRPr="00260469" w:rsidRDefault="00663140" w:rsidP="00C00831">
      <w:pPr>
        <w:pStyle w:val="p"/>
        <w:numPr>
          <w:ilvl w:val="0"/>
          <w:numId w:val="6"/>
        </w:numPr>
        <w:jc w:val="both"/>
        <w:rPr>
          <w:rFonts w:cstheme="minorHAnsi"/>
        </w:rPr>
      </w:pPr>
      <w:r w:rsidRPr="00260469">
        <w:rPr>
          <w:rFonts w:cstheme="minorHAnsi"/>
        </w:rPr>
        <w:t xml:space="preserve">.Wykonawca  niezależnie  od  udzielonej  gwarancji  na  przedmiot  umowy  ponosi  odpowiedzialność                   z  tytułu  rękojmi  za   jego  wady  fizyczne  w  trybie  określonym  w  przepisach  kodeksu  cywilnego.   </w:t>
      </w:r>
    </w:p>
    <w:p w:rsidR="008A390D" w:rsidRPr="00260469" w:rsidRDefault="008A390D" w:rsidP="008A390D">
      <w:pPr>
        <w:pStyle w:val="p"/>
        <w:ind w:left="360"/>
        <w:jc w:val="both"/>
        <w:rPr>
          <w:rFonts w:cstheme="minorHAnsi"/>
        </w:rPr>
      </w:pP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5</w:t>
      </w:r>
    </w:p>
    <w:p w:rsidR="00C00831" w:rsidRPr="00260469" w:rsidRDefault="00C00831" w:rsidP="00C00831">
      <w:pPr>
        <w:pStyle w:val="p"/>
        <w:numPr>
          <w:ilvl w:val="0"/>
          <w:numId w:val="4"/>
        </w:numPr>
        <w:tabs>
          <w:tab w:val="clear" w:pos="3338"/>
        </w:tabs>
        <w:ind w:left="426" w:hanging="426"/>
        <w:rPr>
          <w:rFonts w:cstheme="minorHAnsi"/>
          <w:b/>
        </w:rPr>
      </w:pPr>
      <w:r w:rsidRPr="00260469">
        <w:rPr>
          <w:rFonts w:cstheme="minorHAnsi"/>
        </w:rPr>
        <w:t>Za</w:t>
      </w:r>
      <w:r w:rsidR="00AD5396" w:rsidRPr="00260469">
        <w:rPr>
          <w:rFonts w:cstheme="minorHAnsi"/>
        </w:rPr>
        <w:t xml:space="preserve">  wykonanie  przedmiotu  umowy   strony  </w:t>
      </w:r>
      <w:r w:rsidRPr="00260469">
        <w:rPr>
          <w:rFonts w:cstheme="minorHAnsi"/>
        </w:rPr>
        <w:t xml:space="preserve">ustalają wynagrodzenie ryczałtowe brutto </w:t>
      </w:r>
      <w:r w:rsidR="008723DE">
        <w:rPr>
          <w:rFonts w:cstheme="minorHAnsi"/>
        </w:rPr>
        <w:br/>
        <w:t xml:space="preserve">dla Części Nr </w:t>
      </w:r>
      <w:r w:rsidR="008723DE" w:rsidRPr="00260469">
        <w:rPr>
          <w:rFonts w:cstheme="minorHAnsi"/>
        </w:rPr>
        <w:t xml:space="preserve">w wysokości </w:t>
      </w:r>
      <w:r w:rsidRPr="00260469">
        <w:rPr>
          <w:rFonts w:cstheme="minorHAnsi"/>
        </w:rPr>
        <w:t>………………</w:t>
      </w:r>
      <w:r w:rsidR="00F850E2" w:rsidRPr="00260469">
        <w:rPr>
          <w:rFonts w:cstheme="minorHAnsi"/>
        </w:rPr>
        <w:t>………………………………………………..</w:t>
      </w:r>
      <w:r w:rsidRPr="00260469">
        <w:rPr>
          <w:rFonts w:cstheme="minorHAnsi"/>
        </w:rPr>
        <w:t>…</w:t>
      </w:r>
    </w:p>
    <w:p w:rsidR="00C00831" w:rsidRPr="00260469" w:rsidRDefault="00C00831" w:rsidP="00C00831">
      <w:pPr>
        <w:pStyle w:val="p"/>
        <w:ind w:left="426"/>
        <w:rPr>
          <w:rFonts w:cstheme="minorHAnsi"/>
        </w:rPr>
      </w:pPr>
      <w:r w:rsidRPr="00260469">
        <w:rPr>
          <w:rFonts w:cstheme="minorHAnsi"/>
        </w:rPr>
        <w:t>(słownie: …………………………………………….………</w:t>
      </w:r>
      <w:r w:rsidR="00F850E2" w:rsidRPr="00260469">
        <w:rPr>
          <w:rFonts w:cstheme="minorHAnsi"/>
        </w:rPr>
        <w:t>……………………………………………</w:t>
      </w:r>
      <w:r w:rsidRPr="00260469">
        <w:rPr>
          <w:rFonts w:cstheme="minorHAnsi"/>
        </w:rPr>
        <w:t>)</w:t>
      </w:r>
    </w:p>
    <w:p w:rsidR="00C00831" w:rsidRDefault="00C00831" w:rsidP="00C00831">
      <w:pPr>
        <w:pStyle w:val="p"/>
        <w:ind w:left="426"/>
        <w:rPr>
          <w:rFonts w:cstheme="minorHAnsi"/>
        </w:rPr>
      </w:pPr>
      <w:r w:rsidRPr="00260469">
        <w:rPr>
          <w:rFonts w:cstheme="minorHAnsi"/>
        </w:rPr>
        <w:t xml:space="preserve">w tym: podatek VAT:  </w:t>
      </w:r>
      <w:r w:rsidRPr="00260469">
        <w:rPr>
          <w:rFonts w:cstheme="minorHAnsi"/>
          <w:b/>
        </w:rPr>
        <w:t>………</w:t>
      </w:r>
      <w:r w:rsidR="00F850E2" w:rsidRPr="00260469">
        <w:rPr>
          <w:rFonts w:cstheme="minorHAnsi"/>
          <w:b/>
        </w:rPr>
        <w:t>……….</w:t>
      </w:r>
      <w:r w:rsidRPr="00260469">
        <w:rPr>
          <w:rFonts w:cstheme="minorHAnsi"/>
          <w:b/>
        </w:rPr>
        <w:t xml:space="preserve">……………, </w:t>
      </w:r>
      <w:r w:rsidR="008A390D" w:rsidRPr="00260469">
        <w:rPr>
          <w:rFonts w:cstheme="minorHAnsi"/>
        </w:rPr>
        <w:t>wartość netto:………………………………………….………</w:t>
      </w:r>
    </w:p>
    <w:p w:rsidR="008723DE" w:rsidRPr="00260469" w:rsidRDefault="008723DE" w:rsidP="008723DE">
      <w:pPr>
        <w:pStyle w:val="p"/>
        <w:ind w:left="426"/>
        <w:rPr>
          <w:rFonts w:cstheme="minorHAnsi"/>
          <w:b/>
        </w:rPr>
      </w:pPr>
      <w:r>
        <w:rPr>
          <w:rFonts w:cstheme="minorHAnsi"/>
        </w:rPr>
        <w:t xml:space="preserve">dla Części Nr w wysokości </w:t>
      </w:r>
      <w:r w:rsidRPr="00260469">
        <w:rPr>
          <w:rFonts w:cstheme="minorHAnsi"/>
        </w:rPr>
        <w:t>………………………………………………………………..…</w:t>
      </w:r>
    </w:p>
    <w:p w:rsidR="008723DE" w:rsidRPr="00260469" w:rsidRDefault="008723DE" w:rsidP="008723DE">
      <w:pPr>
        <w:pStyle w:val="p"/>
        <w:ind w:left="426"/>
        <w:rPr>
          <w:rFonts w:cstheme="minorHAnsi"/>
        </w:rPr>
      </w:pPr>
      <w:r w:rsidRPr="00260469">
        <w:rPr>
          <w:rFonts w:cstheme="minorHAnsi"/>
        </w:rPr>
        <w:t>(słownie: …………………………………………….……………………………………………………)</w:t>
      </w:r>
    </w:p>
    <w:p w:rsidR="008723DE" w:rsidRDefault="008723DE" w:rsidP="008723DE">
      <w:pPr>
        <w:pStyle w:val="p"/>
        <w:ind w:left="426"/>
        <w:rPr>
          <w:rFonts w:cstheme="minorHAnsi"/>
        </w:rPr>
      </w:pPr>
      <w:r w:rsidRPr="00260469">
        <w:rPr>
          <w:rFonts w:cstheme="minorHAnsi"/>
        </w:rPr>
        <w:t xml:space="preserve">w tym: podatek VAT:  </w:t>
      </w:r>
      <w:r w:rsidRPr="00260469">
        <w:rPr>
          <w:rFonts w:cstheme="minorHAnsi"/>
          <w:b/>
        </w:rPr>
        <w:t xml:space="preserve">……………….……………, </w:t>
      </w:r>
      <w:r w:rsidRPr="00260469">
        <w:rPr>
          <w:rFonts w:cstheme="minorHAnsi"/>
        </w:rPr>
        <w:t>wartość netto:………………………………………….………</w:t>
      </w:r>
    </w:p>
    <w:p w:rsidR="008723DE" w:rsidRPr="00260469" w:rsidRDefault="008723DE" w:rsidP="00C00831">
      <w:pPr>
        <w:pStyle w:val="p"/>
        <w:ind w:left="426"/>
        <w:rPr>
          <w:rFonts w:cstheme="minorHAnsi"/>
          <w:b/>
        </w:rPr>
      </w:pPr>
    </w:p>
    <w:p w:rsidR="00C00831" w:rsidRPr="00260469" w:rsidRDefault="00C00831" w:rsidP="00C00831">
      <w:pPr>
        <w:pStyle w:val="p"/>
        <w:numPr>
          <w:ilvl w:val="0"/>
          <w:numId w:val="4"/>
        </w:numPr>
        <w:tabs>
          <w:tab w:val="clear" w:pos="3338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lastRenderedPageBreak/>
        <w:t>Zapłata wynagrodzenia, o którym mowa w ust. 1, nastąpi przelewem na rachunek bankowy wskazany przez Wykonawcę, w terminie nie późniejszym niż do 30 dni kalendarzowych, od dnia otrzymania przez Zamawiającego prawidłowo wystawionej faktury VAT.</w:t>
      </w:r>
    </w:p>
    <w:p w:rsidR="00C00831" w:rsidRPr="00260469" w:rsidRDefault="00C00831" w:rsidP="00C00831">
      <w:pPr>
        <w:pStyle w:val="p"/>
        <w:numPr>
          <w:ilvl w:val="0"/>
          <w:numId w:val="4"/>
        </w:numPr>
        <w:tabs>
          <w:tab w:val="clear" w:pos="3338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t>Podstawę wystawienia faktury VAT stanow</w:t>
      </w:r>
      <w:r w:rsidR="00AD5396" w:rsidRPr="00260469">
        <w:rPr>
          <w:rFonts w:cstheme="minorHAnsi"/>
        </w:rPr>
        <w:t xml:space="preserve">ić  będzie </w:t>
      </w:r>
      <w:r w:rsidRPr="00260469">
        <w:rPr>
          <w:rFonts w:cstheme="minorHAnsi"/>
        </w:rPr>
        <w:t xml:space="preserve"> protokół zdawczo-odbio</w:t>
      </w:r>
      <w:r w:rsidR="00AD5396" w:rsidRPr="00260469">
        <w:rPr>
          <w:rFonts w:cstheme="minorHAnsi"/>
        </w:rPr>
        <w:t>rczy, o którym mowa w § 3 ust. 5</w:t>
      </w:r>
      <w:r w:rsidRPr="00260469">
        <w:rPr>
          <w:rFonts w:cstheme="minorHAnsi"/>
        </w:rPr>
        <w:t xml:space="preserve"> umowy.  Faktura będzie wystawiona na: Gminę Sulęczyno, ul. Kaszubska 26, 83-320 Sulęczyno, NIP: 589-15-89-065.</w:t>
      </w:r>
    </w:p>
    <w:p w:rsidR="00C00831" w:rsidRPr="00260469" w:rsidRDefault="00C00831" w:rsidP="00C00831">
      <w:pPr>
        <w:pStyle w:val="p"/>
        <w:ind w:left="426"/>
        <w:jc w:val="both"/>
        <w:rPr>
          <w:rFonts w:cstheme="minorHAnsi"/>
        </w:rPr>
      </w:pP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6</w:t>
      </w:r>
    </w:p>
    <w:p w:rsidR="00C00831" w:rsidRPr="00260469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t xml:space="preserve">Za każdy dzień opóźnienia w realizacji Zamówienia Wykonawca zapłaci Zamawiającemu karę umowną </w:t>
      </w:r>
      <w:r w:rsidR="006E6EDA" w:rsidRPr="00260469">
        <w:rPr>
          <w:rFonts w:cstheme="minorHAnsi"/>
        </w:rPr>
        <w:br/>
      </w:r>
      <w:r w:rsidRPr="00260469">
        <w:rPr>
          <w:rFonts w:cstheme="minorHAnsi"/>
        </w:rPr>
        <w:t>w wysokości 0,5% wynagrodzenia</w:t>
      </w:r>
      <w:r w:rsidR="00AD5396" w:rsidRPr="00260469">
        <w:rPr>
          <w:rFonts w:cstheme="minorHAnsi"/>
        </w:rPr>
        <w:t xml:space="preserve">  brutto</w:t>
      </w:r>
      <w:r w:rsidRPr="00260469">
        <w:rPr>
          <w:rFonts w:cstheme="minorHAnsi"/>
        </w:rPr>
        <w:t xml:space="preserve"> określonego w § 5 ust. 1, licząc od dni</w:t>
      </w:r>
      <w:r w:rsidR="00AD5396" w:rsidRPr="00260469">
        <w:rPr>
          <w:rFonts w:cstheme="minorHAnsi"/>
        </w:rPr>
        <w:t xml:space="preserve">a upływu terminu, o którym mowa  </w:t>
      </w:r>
      <w:r w:rsidRPr="00260469">
        <w:rPr>
          <w:rFonts w:cstheme="minorHAnsi"/>
        </w:rPr>
        <w:t>w § 3 ust. 1.</w:t>
      </w:r>
    </w:p>
    <w:p w:rsidR="00C00831" w:rsidRPr="00260469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t>Jeżeli opóźnienie w dostarczeniu przedmiotu umowy będzie dłuższe ni</w:t>
      </w:r>
      <w:r w:rsidR="00AD5396" w:rsidRPr="00260469">
        <w:rPr>
          <w:rFonts w:cstheme="minorHAnsi"/>
        </w:rPr>
        <w:t>ż 7 dni Zamawiający będzie mógł</w:t>
      </w:r>
      <w:r w:rsidRPr="00260469">
        <w:rPr>
          <w:rFonts w:cstheme="minorHAnsi"/>
        </w:rPr>
        <w:t xml:space="preserve"> rozwiązać um</w:t>
      </w:r>
      <w:r w:rsidR="00AD5396" w:rsidRPr="00260469">
        <w:rPr>
          <w:rFonts w:cstheme="minorHAnsi"/>
        </w:rPr>
        <w:t xml:space="preserve">owę ze skutkiem natychmiastowym </w:t>
      </w:r>
      <w:r w:rsidRPr="00260469">
        <w:rPr>
          <w:rFonts w:cstheme="minorHAnsi"/>
        </w:rPr>
        <w:t xml:space="preserve"> a Wykonawca będzie</w:t>
      </w:r>
      <w:r w:rsidR="00AD5396" w:rsidRPr="00260469">
        <w:rPr>
          <w:rFonts w:cstheme="minorHAnsi"/>
        </w:rPr>
        <w:t xml:space="preserve">  wówczas</w:t>
      </w:r>
      <w:r w:rsidRPr="00260469">
        <w:rPr>
          <w:rFonts w:cstheme="minorHAnsi"/>
        </w:rPr>
        <w:t xml:space="preserve"> zobowiązany do zapłacenia kary um</w:t>
      </w:r>
      <w:r w:rsidR="00AD5396" w:rsidRPr="00260469">
        <w:rPr>
          <w:rFonts w:cstheme="minorHAnsi"/>
        </w:rPr>
        <w:t>ownej w wysokości 30%</w:t>
      </w:r>
      <w:r w:rsidRPr="00260469">
        <w:rPr>
          <w:rFonts w:cstheme="minorHAnsi"/>
        </w:rPr>
        <w:t xml:space="preserve"> wartości brutto</w:t>
      </w:r>
      <w:r w:rsidR="00AD5396" w:rsidRPr="00260469">
        <w:rPr>
          <w:rFonts w:cstheme="minorHAnsi"/>
        </w:rPr>
        <w:t xml:space="preserve">  przedmiotu</w:t>
      </w:r>
      <w:r w:rsidRPr="00260469">
        <w:rPr>
          <w:rFonts w:cstheme="minorHAnsi"/>
        </w:rPr>
        <w:t xml:space="preserve"> umowy określonej w § 5 ust. 1.</w:t>
      </w:r>
    </w:p>
    <w:p w:rsidR="00C00831" w:rsidRPr="00260469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t xml:space="preserve">Zamawiający może dochodzić </w:t>
      </w:r>
      <w:r w:rsidR="00AD5396" w:rsidRPr="00260469">
        <w:rPr>
          <w:rFonts w:cstheme="minorHAnsi"/>
        </w:rPr>
        <w:t>na zasadach ogólnych odszkodowania przewyższającego</w:t>
      </w:r>
      <w:r w:rsidRPr="00260469">
        <w:rPr>
          <w:rFonts w:cstheme="minorHAnsi"/>
        </w:rPr>
        <w:t xml:space="preserve"> zastrzeżone na jego rzecz kary umowne.</w:t>
      </w:r>
    </w:p>
    <w:p w:rsidR="00C00831" w:rsidRPr="00260469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cstheme="minorHAnsi"/>
          <w:b/>
        </w:rPr>
      </w:pPr>
      <w:r w:rsidRPr="00260469">
        <w:rPr>
          <w:rFonts w:cstheme="minorHAnsi"/>
        </w:rPr>
        <w:t xml:space="preserve">Wykonawca wyraża zgodę na potrącenie kary umownej z przysługującego mu wynagrodzenia. </w:t>
      </w:r>
    </w:p>
    <w:p w:rsidR="00C00831" w:rsidRPr="00260469" w:rsidRDefault="00C00831" w:rsidP="00C00831">
      <w:pPr>
        <w:pStyle w:val="p"/>
        <w:ind w:left="426" w:hanging="426"/>
        <w:jc w:val="both"/>
        <w:rPr>
          <w:rFonts w:cstheme="minorHAnsi"/>
          <w:b/>
        </w:rPr>
      </w:pP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7</w:t>
      </w:r>
    </w:p>
    <w:p w:rsidR="00C00831" w:rsidRPr="00260469" w:rsidRDefault="00C00831" w:rsidP="00C00831">
      <w:pPr>
        <w:pStyle w:val="p"/>
        <w:numPr>
          <w:ilvl w:val="4"/>
          <w:numId w:val="3"/>
        </w:numPr>
        <w:tabs>
          <w:tab w:val="clear" w:pos="3600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t>W sprawach nieuregulowanych niniejszą umową mają zastosowanie przepisy Kodeksu Cywilnego.</w:t>
      </w:r>
    </w:p>
    <w:p w:rsidR="00C00831" w:rsidRPr="00260469" w:rsidRDefault="00C00831" w:rsidP="00C00831">
      <w:pPr>
        <w:pStyle w:val="p"/>
        <w:numPr>
          <w:ilvl w:val="4"/>
          <w:numId w:val="3"/>
        </w:numPr>
        <w:tabs>
          <w:tab w:val="clear" w:pos="3600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t>Wszelkie zmiany niniejszej umowy wymagają formy pisemnej.</w:t>
      </w:r>
    </w:p>
    <w:p w:rsidR="00C00831" w:rsidRPr="00260469" w:rsidRDefault="00C00831" w:rsidP="00C00831">
      <w:pPr>
        <w:pStyle w:val="p"/>
        <w:numPr>
          <w:ilvl w:val="4"/>
          <w:numId w:val="3"/>
        </w:numPr>
        <w:tabs>
          <w:tab w:val="clear" w:pos="3600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t>Spory powstałe w związku z realizacją niniejszej umowy będą rozstrzygane przez sąd właściwy miejscowo ze względu na siedzibę Zamawiającego.</w:t>
      </w:r>
    </w:p>
    <w:p w:rsidR="00C00831" w:rsidRPr="00260469" w:rsidRDefault="00C00831" w:rsidP="00C00831">
      <w:pPr>
        <w:pStyle w:val="p"/>
        <w:ind w:left="360"/>
        <w:rPr>
          <w:rFonts w:cstheme="minorHAnsi"/>
        </w:rPr>
      </w:pP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8</w:t>
      </w:r>
    </w:p>
    <w:p w:rsidR="00C00831" w:rsidRPr="00260469" w:rsidRDefault="00C00831" w:rsidP="00C00831">
      <w:pPr>
        <w:pStyle w:val="p"/>
        <w:ind w:left="360"/>
        <w:rPr>
          <w:rFonts w:cstheme="minorHAnsi"/>
        </w:rPr>
      </w:pPr>
      <w:r w:rsidRPr="00260469">
        <w:rPr>
          <w:rFonts w:cstheme="minorHAnsi"/>
        </w:rPr>
        <w:t>Umowę sporządzono w dwóch jednobrzmiących egzemplarzach, po jednym dla każdej ze stron.</w:t>
      </w:r>
    </w:p>
    <w:p w:rsidR="00C00831" w:rsidRPr="00260469" w:rsidRDefault="00C00831" w:rsidP="00C00831">
      <w:pPr>
        <w:pStyle w:val="p"/>
        <w:ind w:left="360"/>
        <w:rPr>
          <w:rFonts w:cstheme="minorHAnsi"/>
        </w:rPr>
      </w:pP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9</w:t>
      </w:r>
    </w:p>
    <w:p w:rsidR="00C00831" w:rsidRPr="00260469" w:rsidRDefault="00C00831" w:rsidP="00663140">
      <w:pPr>
        <w:pStyle w:val="p"/>
        <w:rPr>
          <w:rFonts w:cstheme="minorHAnsi"/>
        </w:rPr>
      </w:pPr>
      <w:r w:rsidRPr="00260469">
        <w:rPr>
          <w:rFonts w:cstheme="minorHAnsi"/>
        </w:rPr>
        <w:t xml:space="preserve">Integralną częścią </w:t>
      </w:r>
      <w:r w:rsidR="00663140" w:rsidRPr="00260469">
        <w:rPr>
          <w:rFonts w:cstheme="minorHAnsi"/>
        </w:rPr>
        <w:t xml:space="preserve">Umowy  jest </w:t>
      </w:r>
      <w:r w:rsidRPr="00260469">
        <w:rPr>
          <w:rFonts w:cstheme="minorHAnsi"/>
        </w:rPr>
        <w:t>Oferta Wykonawcy</w:t>
      </w:r>
      <w:r w:rsidR="00663140" w:rsidRPr="00260469">
        <w:rPr>
          <w:rFonts w:cstheme="minorHAnsi"/>
        </w:rPr>
        <w:t xml:space="preserve">  złożona  w  wyniku  zapytania  ofertowego  Zamawiającego.</w:t>
      </w:r>
      <w:r w:rsidRPr="00260469">
        <w:rPr>
          <w:rFonts w:cstheme="minorHAnsi"/>
        </w:rPr>
        <w:t xml:space="preserve"> </w:t>
      </w:r>
    </w:p>
    <w:p w:rsidR="00C00831" w:rsidRPr="00260469" w:rsidRDefault="00C00831" w:rsidP="00C00831">
      <w:pPr>
        <w:pStyle w:val="p"/>
        <w:rPr>
          <w:rFonts w:cstheme="minorHAnsi"/>
        </w:rPr>
      </w:pPr>
    </w:p>
    <w:p w:rsidR="00781269" w:rsidRPr="00260469" w:rsidRDefault="00781269" w:rsidP="00C00831">
      <w:pPr>
        <w:pStyle w:val="p"/>
        <w:rPr>
          <w:rFonts w:cstheme="minorHAnsi"/>
        </w:rPr>
      </w:pPr>
    </w:p>
    <w:p w:rsidR="00C00831" w:rsidRPr="00260469" w:rsidRDefault="00C00831" w:rsidP="00C00831">
      <w:pPr>
        <w:pStyle w:val="p"/>
        <w:rPr>
          <w:rFonts w:cstheme="minorHAnsi"/>
        </w:rPr>
      </w:pPr>
    </w:p>
    <w:p w:rsidR="00C00831" w:rsidRPr="00260469" w:rsidRDefault="00C00831" w:rsidP="00C00831">
      <w:pPr>
        <w:pStyle w:val="p"/>
        <w:ind w:left="360"/>
        <w:rPr>
          <w:rFonts w:cstheme="minorHAnsi"/>
        </w:rPr>
      </w:pPr>
      <w:r w:rsidRPr="00260469">
        <w:rPr>
          <w:rFonts w:cstheme="minorHAnsi"/>
        </w:rPr>
        <w:t>…………………………………..........</w:t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  <w:t>……………………………………………</w:t>
      </w:r>
    </w:p>
    <w:p w:rsidR="0001672C" w:rsidRPr="00260469" w:rsidRDefault="00C00831" w:rsidP="00167FCF">
      <w:pPr>
        <w:pStyle w:val="p"/>
        <w:ind w:left="360"/>
        <w:rPr>
          <w:rFonts w:cstheme="minorHAnsi"/>
        </w:rPr>
      </w:pPr>
      <w:r w:rsidRPr="00260469">
        <w:rPr>
          <w:rFonts w:cstheme="minorHAnsi"/>
        </w:rPr>
        <w:tab/>
        <w:t>ZAMAWIAJĄCY</w:t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  <w:t xml:space="preserve">  </w:t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  <w:t>WYKONAWCA</w:t>
      </w:r>
    </w:p>
    <w:p w:rsidR="0001672C" w:rsidRPr="00260469" w:rsidRDefault="0001672C" w:rsidP="005C642E">
      <w:pPr>
        <w:pStyle w:val="NormalnyWeb"/>
        <w:shd w:val="clear" w:color="auto" w:fill="FFFFFF"/>
        <w:spacing w:before="0" w:beforeAutospacing="0" w:after="135" w:afterAutospacing="0"/>
        <w:ind w:left="720"/>
        <w:jc w:val="both"/>
        <w:rPr>
          <w:rFonts w:ascii="Arial Narrow" w:hAnsi="Arial Narrow" w:cstheme="minorHAnsi"/>
          <w:color w:val="333333"/>
          <w:sz w:val="22"/>
          <w:szCs w:val="22"/>
        </w:rPr>
      </w:pPr>
    </w:p>
    <w:sectPr w:rsidR="0001672C" w:rsidRPr="00260469" w:rsidSect="00652B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CD" w:rsidRDefault="00F33BCD" w:rsidP="000548B2">
      <w:pPr>
        <w:spacing w:after="0" w:line="240" w:lineRule="auto"/>
      </w:pPr>
      <w:r>
        <w:separator/>
      </w:r>
    </w:p>
  </w:endnote>
  <w:endnote w:type="continuationSeparator" w:id="0">
    <w:p w:rsidR="00F33BCD" w:rsidRDefault="00F33BCD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CF" w:rsidRDefault="00167FCF" w:rsidP="00167F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9563100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64B7" w:rsidRDefault="00167FCF" w:rsidP="00167FCF">
    <w:pPr>
      <w:pStyle w:val="Stopka"/>
      <w:ind w:left="9072"/>
    </w:pPr>
    <w:r>
      <w:tab/>
    </w:r>
    <w:r>
      <w:rPr>
        <w:noProof/>
        <w:lang w:eastAsia="pl-PL"/>
      </w:rPr>
      <w:drawing>
        <wp:inline distT="0" distB="0" distL="0" distR="0">
          <wp:extent cx="381000" cy="5048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CD" w:rsidRDefault="00F33BCD" w:rsidP="000548B2">
      <w:pPr>
        <w:spacing w:after="0" w:line="240" w:lineRule="auto"/>
      </w:pPr>
      <w:r>
        <w:separator/>
      </w:r>
    </w:p>
  </w:footnote>
  <w:footnote w:type="continuationSeparator" w:id="0">
    <w:p w:rsidR="00F33BCD" w:rsidRDefault="00F33BCD" w:rsidP="000548B2">
      <w:pPr>
        <w:spacing w:after="0" w:line="240" w:lineRule="auto"/>
      </w:pPr>
      <w:r>
        <w:continuationSeparator/>
      </w:r>
    </w:p>
  </w:footnote>
  <w:footnote w:id="1">
    <w:p w:rsidR="00781269" w:rsidRDefault="00781269">
      <w:pPr>
        <w:pStyle w:val="Tekstprzypisudolnego"/>
      </w:pPr>
      <w:r>
        <w:rPr>
          <w:rStyle w:val="Odwoanieprzypisudolnego"/>
        </w:rPr>
        <w:footnoteRef/>
      </w:r>
      <w:r>
        <w:t xml:space="preserve"> Jeśli nie dotyczy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2" w:rsidRDefault="000548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43675" cy="701425"/>
          <wp:effectExtent l="0" t="0" r="0" b="381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70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107E10E2"/>
    <w:name w:val="WW8Num29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  <w:b w:val="0"/>
      </w:rPr>
    </w:lvl>
  </w:abstractNum>
  <w:abstractNum w:abstractNumId="1">
    <w:nsid w:val="1EE437BA"/>
    <w:multiLevelType w:val="hybridMultilevel"/>
    <w:tmpl w:val="0FE4D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5D6A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C627B"/>
    <w:multiLevelType w:val="hybridMultilevel"/>
    <w:tmpl w:val="C8FAA3F0"/>
    <w:lvl w:ilvl="0" w:tplc="8F426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27E2B"/>
    <w:multiLevelType w:val="hybridMultilevel"/>
    <w:tmpl w:val="0B10DE80"/>
    <w:lvl w:ilvl="0" w:tplc="053E75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0C3DA4"/>
    <w:multiLevelType w:val="hybridMultilevel"/>
    <w:tmpl w:val="075EF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57523"/>
    <w:multiLevelType w:val="hybridMultilevel"/>
    <w:tmpl w:val="867E1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15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E111FD"/>
    <w:multiLevelType w:val="hybridMultilevel"/>
    <w:tmpl w:val="A920D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7F22"/>
    <w:multiLevelType w:val="hybridMultilevel"/>
    <w:tmpl w:val="C78CB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548B2"/>
    <w:rsid w:val="000B69C5"/>
    <w:rsid w:val="0015453C"/>
    <w:rsid w:val="00167FCF"/>
    <w:rsid w:val="001F5EA1"/>
    <w:rsid w:val="00217733"/>
    <w:rsid w:val="00230162"/>
    <w:rsid w:val="00255BF8"/>
    <w:rsid w:val="00260469"/>
    <w:rsid w:val="002B3154"/>
    <w:rsid w:val="002B64B7"/>
    <w:rsid w:val="003058B0"/>
    <w:rsid w:val="0031324F"/>
    <w:rsid w:val="00317916"/>
    <w:rsid w:val="003507B4"/>
    <w:rsid w:val="00373616"/>
    <w:rsid w:val="003D7FA7"/>
    <w:rsid w:val="00406BEF"/>
    <w:rsid w:val="00422809"/>
    <w:rsid w:val="00437215"/>
    <w:rsid w:val="0048039B"/>
    <w:rsid w:val="004A3FF4"/>
    <w:rsid w:val="004E37AA"/>
    <w:rsid w:val="005A031E"/>
    <w:rsid w:val="005C642E"/>
    <w:rsid w:val="00613905"/>
    <w:rsid w:val="00616C7D"/>
    <w:rsid w:val="00652B34"/>
    <w:rsid w:val="006569C6"/>
    <w:rsid w:val="00663140"/>
    <w:rsid w:val="006A7799"/>
    <w:rsid w:val="006E077E"/>
    <w:rsid w:val="006E6EDA"/>
    <w:rsid w:val="007046A2"/>
    <w:rsid w:val="00705961"/>
    <w:rsid w:val="007247B6"/>
    <w:rsid w:val="00745C23"/>
    <w:rsid w:val="00781269"/>
    <w:rsid w:val="007A6BD5"/>
    <w:rsid w:val="00846629"/>
    <w:rsid w:val="008654B9"/>
    <w:rsid w:val="008723DE"/>
    <w:rsid w:val="008A390D"/>
    <w:rsid w:val="00914F1E"/>
    <w:rsid w:val="00984EFC"/>
    <w:rsid w:val="009D5F96"/>
    <w:rsid w:val="00A05C67"/>
    <w:rsid w:val="00A2712A"/>
    <w:rsid w:val="00AD5396"/>
    <w:rsid w:val="00AF521F"/>
    <w:rsid w:val="00C00831"/>
    <w:rsid w:val="00C2648B"/>
    <w:rsid w:val="00C34D5D"/>
    <w:rsid w:val="00C362EF"/>
    <w:rsid w:val="00C41CEA"/>
    <w:rsid w:val="00CE4928"/>
    <w:rsid w:val="00D16FAC"/>
    <w:rsid w:val="00D209DC"/>
    <w:rsid w:val="00D5492F"/>
    <w:rsid w:val="00DD3A1D"/>
    <w:rsid w:val="00E26425"/>
    <w:rsid w:val="00ED1023"/>
    <w:rsid w:val="00F06339"/>
    <w:rsid w:val="00F33BCD"/>
    <w:rsid w:val="00F850E2"/>
    <w:rsid w:val="00F9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C00831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C00831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2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2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97A2-D7D0-40B1-A37A-6605E390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wiledm</cp:lastModifiedBy>
  <cp:revision>19</cp:revision>
  <cp:lastPrinted>2017-05-29T09:45:00Z</cp:lastPrinted>
  <dcterms:created xsi:type="dcterms:W3CDTF">2017-03-29T10:22:00Z</dcterms:created>
  <dcterms:modified xsi:type="dcterms:W3CDTF">2017-05-29T09:45:00Z</dcterms:modified>
</cp:coreProperties>
</file>