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1143D" w14:textId="59571903" w:rsidR="00011D05" w:rsidRPr="008C6C29" w:rsidRDefault="00011D05">
      <w:pPr>
        <w:spacing w:after="0" w:line="240" w:lineRule="auto"/>
        <w:rPr>
          <w:rFonts w:ascii="Calibri" w:hAnsi="Calibri" w:cs="Calibri"/>
          <w:i/>
        </w:rPr>
      </w:pPr>
    </w:p>
    <w:p w14:paraId="6234B61F" w14:textId="78E10A03" w:rsidR="008C6C29" w:rsidRPr="008C6C29" w:rsidRDefault="008C6C29" w:rsidP="00FC6A83">
      <w:pPr>
        <w:rPr>
          <w:rFonts w:ascii="Calibri" w:hAnsi="Calibri" w:cs="Calibri"/>
          <w:b/>
          <w:bCs/>
        </w:rPr>
      </w:pPr>
      <w:r w:rsidRPr="008C6C29">
        <w:rPr>
          <w:rFonts w:ascii="Calibri" w:hAnsi="Calibri" w:cs="Calibri"/>
          <w:b/>
          <w:bCs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8C6C29" w:rsidRPr="008C6C29" w14:paraId="5CC6D4EC" w14:textId="77777777" w:rsidTr="008C6C29">
        <w:trPr>
          <w:trHeight w:val="16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621" w14:textId="77777777" w:rsidR="008C6C29" w:rsidRPr="008C6C29" w:rsidRDefault="008C6C29">
            <w:pPr>
              <w:jc w:val="both"/>
              <w:rPr>
                <w:rFonts w:ascii="Calibri" w:hAnsi="Calibri" w:cs="Calibri"/>
              </w:rPr>
            </w:pPr>
          </w:p>
        </w:tc>
      </w:tr>
    </w:tbl>
    <w:p w14:paraId="52E33FC5" w14:textId="77777777" w:rsidR="008C6C29" w:rsidRPr="008C6C29" w:rsidRDefault="008C6C29" w:rsidP="008C6C29">
      <w:pPr>
        <w:rPr>
          <w:rFonts w:ascii="Calibri" w:eastAsia="Lucida Sans Unicode" w:hAnsi="Calibri" w:cs="Calibri"/>
          <w:b/>
          <w:sz w:val="20"/>
          <w:szCs w:val="20"/>
        </w:rPr>
      </w:pPr>
      <w:r w:rsidRPr="008C6C29">
        <w:rPr>
          <w:rFonts w:ascii="Calibri" w:hAnsi="Calibri" w:cs="Calibri"/>
          <w:bCs/>
          <w:i/>
          <w:iCs/>
          <w:sz w:val="20"/>
          <w:szCs w:val="20"/>
        </w:rPr>
        <w:t xml:space="preserve">(pełna nazwa/firma, adres, w zależności od podmiotu </w:t>
      </w:r>
      <w:r w:rsidRPr="008C6C29">
        <w:rPr>
          <w:rFonts w:ascii="Calibri" w:eastAsia="Lucida Sans Unicode" w:hAnsi="Calibri" w:cs="Calibri"/>
          <w:b/>
          <w:sz w:val="20"/>
          <w:szCs w:val="20"/>
        </w:rPr>
        <w:t xml:space="preserve">                                                                                                 </w:t>
      </w:r>
    </w:p>
    <w:p w14:paraId="731240D4" w14:textId="77777777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Zamawiający:</w:t>
      </w:r>
    </w:p>
    <w:p w14:paraId="1E4E042C" w14:textId="5A384B4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Gmina</w:t>
      </w:r>
      <w:r>
        <w:rPr>
          <w:rFonts w:ascii="Calibri" w:eastAsia="Lucida Sans Unicode" w:hAnsi="Calibri" w:cs="Calibri"/>
          <w:b/>
          <w:szCs w:val="24"/>
        </w:rPr>
        <w:t xml:space="preserve"> Sulęczyno </w:t>
      </w:r>
    </w:p>
    <w:p w14:paraId="3202C8E7" w14:textId="120634C3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ul. Ka</w:t>
      </w:r>
      <w:r>
        <w:rPr>
          <w:rFonts w:ascii="Calibri" w:eastAsia="Lucida Sans Unicode" w:hAnsi="Calibri" w:cs="Calibri"/>
          <w:b/>
          <w:szCs w:val="24"/>
        </w:rPr>
        <w:t>szubska 26,</w:t>
      </w:r>
    </w:p>
    <w:p w14:paraId="2FE2133F" w14:textId="6A9F30CA" w:rsidR="008C6C29" w:rsidRPr="008C6C29" w:rsidRDefault="008C6C29" w:rsidP="008C6C29">
      <w:pPr>
        <w:spacing w:after="0" w:line="276" w:lineRule="auto"/>
        <w:ind w:left="2124"/>
        <w:rPr>
          <w:rFonts w:ascii="Calibri" w:eastAsia="Lucida Sans Unicode" w:hAnsi="Calibri" w:cs="Calibri"/>
          <w:b/>
          <w:szCs w:val="24"/>
        </w:rPr>
      </w:pPr>
      <w:r w:rsidRPr="008C6C29">
        <w:rPr>
          <w:rFonts w:ascii="Calibri" w:eastAsia="Lucida Sans Unicode" w:hAnsi="Calibri" w:cs="Calibri"/>
          <w:b/>
          <w:szCs w:val="24"/>
        </w:rPr>
        <w:t xml:space="preserve">                                                                                            83-3</w:t>
      </w:r>
      <w:r>
        <w:rPr>
          <w:rFonts w:ascii="Calibri" w:eastAsia="Lucida Sans Unicode" w:hAnsi="Calibri" w:cs="Calibri"/>
          <w:b/>
          <w:szCs w:val="24"/>
        </w:rPr>
        <w:t xml:space="preserve">20 Sulęczyno </w:t>
      </w:r>
    </w:p>
    <w:p w14:paraId="6F8A2D8B" w14:textId="2DDB98FF" w:rsidR="00DA7484" w:rsidRPr="007A2843" w:rsidRDefault="00DA7484" w:rsidP="00DA7484">
      <w:pPr>
        <w:rPr>
          <w:rFonts w:ascii="Blogger Sans" w:hAnsi="Blogger Sans" w:cs="Arial"/>
          <w:snapToGrid w:val="0"/>
          <w:color w:val="000000"/>
          <w:sz w:val="23"/>
          <w:szCs w:val="23"/>
        </w:rPr>
      </w:pPr>
      <w:r w:rsidRPr="007A2843">
        <w:rPr>
          <w:rFonts w:ascii="Blogger Sans" w:hAnsi="Blogger Sans" w:cs="Arial"/>
          <w:b/>
          <w:sz w:val="23"/>
          <w:szCs w:val="23"/>
        </w:rPr>
        <w:tab/>
        <w:t xml:space="preserve">                                     </w:t>
      </w:r>
    </w:p>
    <w:p w14:paraId="5AC8B8D0" w14:textId="24D9BB66" w:rsidR="00DA7484" w:rsidRPr="008C6C29" w:rsidRDefault="00DA7484" w:rsidP="00DA7484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rFonts w:ascii="Blogger Sans" w:hAnsi="Blogger Sans" w:cs="Arial"/>
          <w:color w:val="000000"/>
          <w:sz w:val="24"/>
          <w:szCs w:val="24"/>
        </w:rPr>
      </w:pPr>
      <w:r w:rsidRPr="008C6C29">
        <w:rPr>
          <w:rFonts w:ascii="Blogger Sans" w:hAnsi="Blogger Sans" w:cs="Arial"/>
          <w:b/>
          <w:bCs/>
          <w:color w:val="000000"/>
          <w:sz w:val="24"/>
          <w:szCs w:val="24"/>
        </w:rPr>
        <w:t>WYKAZ ROBÓT BUDOWLANYCH</w:t>
      </w:r>
    </w:p>
    <w:p w14:paraId="6166E531" w14:textId="77777777" w:rsidR="00DA7484" w:rsidRPr="007A2843" w:rsidRDefault="00DA7484" w:rsidP="00DA7484">
      <w:pPr>
        <w:jc w:val="center"/>
        <w:rPr>
          <w:rFonts w:ascii="Blogger Sans" w:hAnsi="Blogger Sans" w:cs="Arial"/>
          <w:sz w:val="23"/>
          <w:szCs w:val="23"/>
        </w:rPr>
      </w:pPr>
      <w:r w:rsidRPr="007A2843">
        <w:rPr>
          <w:rFonts w:ascii="Blogger Sans" w:hAnsi="Blogger Sans" w:cs="Arial"/>
          <w:sz w:val="23"/>
          <w:szCs w:val="23"/>
        </w:rPr>
        <w:t>Przedmiot zamówienia:</w:t>
      </w:r>
    </w:p>
    <w:p w14:paraId="5DB3675E" w14:textId="1E187772" w:rsidR="00DA7484" w:rsidRDefault="0046711C" w:rsidP="0046711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Arial" w:hAnsi="Calibri" w:cs="Calibri"/>
          <w:b/>
          <w:iCs/>
          <w:lang w:eastAsia="pl-PL"/>
        </w:rPr>
      </w:pPr>
      <w:r w:rsidRPr="002635A0">
        <w:rPr>
          <w:rFonts w:ascii="Calibri" w:eastAsia="Arial" w:hAnsi="Calibri" w:cs="Calibri"/>
          <w:b/>
          <w:iCs/>
          <w:lang w:eastAsia="pl-PL"/>
        </w:rPr>
        <w:t>DOSTAWA I MONTAŻ PANELI  FOTOWOLTAICZNYCH NA BUDYNKACH UŻYTECZNOŚCI PUBLICZNEJ</w:t>
      </w:r>
    </w:p>
    <w:p w14:paraId="2BAB10A1" w14:textId="77777777" w:rsidR="0046711C" w:rsidRDefault="0046711C" w:rsidP="0046711C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</w:p>
    <w:p w14:paraId="21169C3D" w14:textId="77777777" w:rsidR="0046711C" w:rsidRPr="007A2843" w:rsidRDefault="0046711C" w:rsidP="0046711C">
      <w:pPr>
        <w:widowControl w:val="0"/>
        <w:autoSpaceDE w:val="0"/>
        <w:autoSpaceDN w:val="0"/>
        <w:adjustRightInd w:val="0"/>
        <w:spacing w:after="0"/>
        <w:jc w:val="center"/>
        <w:rPr>
          <w:rFonts w:ascii="Blogger Sans" w:hAnsi="Blogger Sans" w:cs="Arial"/>
          <w:color w:val="000000"/>
          <w:sz w:val="23"/>
          <w:szCs w:val="23"/>
        </w:rPr>
      </w:pPr>
    </w:p>
    <w:p w14:paraId="46915FDC" w14:textId="77777777" w:rsidR="00DA7484" w:rsidRPr="007A2843" w:rsidRDefault="00DA7484" w:rsidP="00DA7484">
      <w:pPr>
        <w:widowControl w:val="0"/>
        <w:autoSpaceDE w:val="0"/>
        <w:autoSpaceDN w:val="0"/>
        <w:adjustRightInd w:val="0"/>
        <w:spacing w:after="0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>Miejscowość ................................................</w:t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</w:r>
      <w:r w:rsidRPr="007A2843">
        <w:rPr>
          <w:rFonts w:ascii="Blogger Sans" w:hAnsi="Blogger Sans" w:cs="Arial"/>
          <w:color w:val="000000"/>
          <w:sz w:val="23"/>
          <w:szCs w:val="23"/>
        </w:rPr>
        <w:tab/>
        <w:t>Data .....................</w:t>
      </w:r>
    </w:p>
    <w:p w14:paraId="5217452D" w14:textId="77777777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61C5A969" w14:textId="72C377AF" w:rsidR="00DA7484" w:rsidRPr="007A2843" w:rsidRDefault="00DA7484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Wykaz </w:t>
      </w:r>
      <w:r w:rsidR="007765D1">
        <w:rPr>
          <w:rFonts w:ascii="Blogger Sans" w:hAnsi="Blogger Sans" w:cs="Arial"/>
          <w:color w:val="000000"/>
          <w:sz w:val="23"/>
          <w:szCs w:val="23"/>
        </w:rPr>
        <w:t>wykonanych dostaw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wykonanych nie wcześniej niż w okresie ostatnich </w:t>
      </w:r>
      <w:r w:rsidR="007765D1">
        <w:rPr>
          <w:rFonts w:ascii="Blogger Sans" w:hAnsi="Blogger Sans" w:cs="Arial"/>
          <w:color w:val="000000"/>
          <w:sz w:val="23"/>
          <w:szCs w:val="23"/>
        </w:rPr>
        <w:t>3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lat</w:t>
      </w:r>
      <w:r w:rsidR="007765D1">
        <w:rPr>
          <w:rFonts w:ascii="Blogger Sans" w:hAnsi="Blogger Sans" w:cs="Arial"/>
          <w:color w:val="000000"/>
          <w:sz w:val="23"/>
          <w:szCs w:val="23"/>
        </w:rPr>
        <w:t xml:space="preserve"> przed upływem terminu składania ofert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, a jeżeli okres prowadzenia działalności jest krótszy – w tym okresie, wraz z podaniem ich wartości, </w:t>
      </w:r>
      <w:r w:rsidR="00695E9C">
        <w:rPr>
          <w:rFonts w:ascii="Blogger Sans" w:hAnsi="Blogger Sans" w:cs="Arial"/>
          <w:color w:val="000000"/>
          <w:sz w:val="23"/>
          <w:szCs w:val="23"/>
        </w:rPr>
        <w:t xml:space="preserve">przedmiotu, 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dat  wykonania </w:t>
      </w:r>
      <w:r w:rsidR="007765D1">
        <w:rPr>
          <w:rFonts w:ascii="Blogger Sans" w:hAnsi="Blogger Sans" w:cs="Arial"/>
          <w:color w:val="000000"/>
          <w:sz w:val="23"/>
          <w:szCs w:val="23"/>
        </w:rPr>
        <w:t>i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podmiotów, na rzecz których </w:t>
      </w:r>
      <w:r w:rsidR="00695E9C">
        <w:rPr>
          <w:rFonts w:ascii="Blogger Sans" w:hAnsi="Blogger Sans" w:cs="Arial"/>
          <w:color w:val="000000"/>
          <w:sz w:val="23"/>
          <w:szCs w:val="23"/>
        </w:rPr>
        <w:t>dostawy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 zostały wykonane oraz załączeniem dowodów określających, czy te </w:t>
      </w:r>
      <w:r w:rsidR="00695E9C">
        <w:rPr>
          <w:rFonts w:ascii="Blogger Sans" w:hAnsi="Blogger Sans" w:cs="Arial"/>
          <w:color w:val="000000"/>
          <w:sz w:val="23"/>
          <w:szCs w:val="23"/>
        </w:rPr>
        <w:t>dostawy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zostały wykonane</w:t>
      </w:r>
      <w:r w:rsidR="00695E9C">
        <w:rPr>
          <w:rFonts w:ascii="Blogger Sans" w:hAnsi="Blogger Sans" w:cs="Arial"/>
          <w:color w:val="000000"/>
          <w:sz w:val="23"/>
          <w:szCs w:val="23"/>
        </w:rPr>
        <w:t>/lub są wykonywane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należycie, przy czym dowodami, o których mowa, są referencje bądź inne dokumenty </w:t>
      </w:r>
      <w:r w:rsidR="00695E9C">
        <w:rPr>
          <w:rFonts w:ascii="Blogger Sans" w:hAnsi="Blogger Sans" w:cs="Arial"/>
          <w:color w:val="000000"/>
          <w:sz w:val="23"/>
          <w:szCs w:val="23"/>
        </w:rPr>
        <w:t>wystawione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przez podmiot, na rzecz którego </w:t>
      </w:r>
      <w:r w:rsidR="00695E9C">
        <w:rPr>
          <w:rFonts w:ascii="Blogger Sans" w:hAnsi="Blogger Sans" w:cs="Arial"/>
          <w:color w:val="000000"/>
          <w:sz w:val="23"/>
          <w:szCs w:val="23"/>
        </w:rPr>
        <w:t>dostawy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</w:t>
      </w:r>
      <w:r w:rsidR="00695E9C">
        <w:rPr>
          <w:rFonts w:ascii="Blogger Sans" w:hAnsi="Blogger Sans" w:cs="Arial"/>
          <w:color w:val="000000"/>
          <w:sz w:val="23"/>
          <w:szCs w:val="23"/>
        </w:rPr>
        <w:t xml:space="preserve">były 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 wykon</w:t>
      </w:r>
      <w:r w:rsidR="00695E9C">
        <w:rPr>
          <w:rFonts w:ascii="Blogger Sans" w:hAnsi="Blogger Sans" w:cs="Arial"/>
          <w:color w:val="000000"/>
          <w:sz w:val="23"/>
          <w:szCs w:val="23"/>
        </w:rPr>
        <w:t>yw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ane, </w:t>
      </w:r>
      <w:r w:rsidR="00695E9C">
        <w:rPr>
          <w:rFonts w:ascii="Blogger Sans" w:hAnsi="Blogger Sans" w:cs="Arial"/>
          <w:color w:val="000000"/>
          <w:sz w:val="23"/>
          <w:szCs w:val="23"/>
        </w:rPr>
        <w:t xml:space="preserve"> a   w przypadku świadczeń okresowych lub ciągłych są wykonywane, </w:t>
      </w:r>
      <w:r w:rsidRPr="007A2843">
        <w:rPr>
          <w:rFonts w:ascii="Blogger Sans" w:hAnsi="Blogger Sans" w:cs="Arial"/>
          <w:color w:val="000000"/>
          <w:sz w:val="23"/>
          <w:szCs w:val="23"/>
        </w:rPr>
        <w:t xml:space="preserve">a jeżeli wykonawca z przyczyn niezależnych od niego nie jest w stanie uzyskać tych dokumentów – </w:t>
      </w:r>
      <w:r w:rsidR="00695E9C">
        <w:rPr>
          <w:rFonts w:ascii="Blogger Sans" w:hAnsi="Blogger Sans" w:cs="Arial"/>
          <w:color w:val="000000"/>
          <w:sz w:val="23"/>
          <w:szCs w:val="23"/>
        </w:rPr>
        <w:t>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76D8404D" w14:textId="6B17CB1D" w:rsidR="0046711C" w:rsidRDefault="0046711C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p w14:paraId="202DA548" w14:textId="2CDC223D" w:rsidR="00BC34DE" w:rsidRPr="00BC34DE" w:rsidRDefault="00BC34DE" w:rsidP="00BC34D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 xml:space="preserve">Dot. części nr 1 zamówienia: </w:t>
      </w:r>
      <w:r w:rsidRPr="00BC34DE">
        <w:rPr>
          <w:rFonts w:ascii="Blogger Sans" w:hAnsi="Blogger Sans" w:cs="Arial"/>
          <w:color w:val="000000"/>
          <w:sz w:val="23"/>
          <w:szCs w:val="23"/>
        </w:rPr>
        <w:t>Dostawa i montaż paneli fotowoltaicznych na dachu budynku hali sportowej  w Sulęczynie.</w:t>
      </w:r>
    </w:p>
    <w:p w14:paraId="1435C401" w14:textId="77777777" w:rsidR="00BC34DE" w:rsidRPr="007A2843" w:rsidRDefault="00BC34DE" w:rsidP="00DA748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DA7484" w:rsidRPr="007A2843" w14:paraId="55201972" w14:textId="77777777" w:rsidTr="00502A1C">
        <w:tc>
          <w:tcPr>
            <w:tcW w:w="675" w:type="dxa"/>
          </w:tcPr>
          <w:p w14:paraId="4BA8451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116E7F09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570C3849" w14:textId="31ED085B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0AD83552" w14:textId="592F3D02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</w:t>
            </w:r>
            <w:r w:rsidR="00BC34DE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/moc zainstalowanych paneli fotowoltaicznych </w:t>
            </w:r>
          </w:p>
        </w:tc>
        <w:tc>
          <w:tcPr>
            <w:tcW w:w="1910" w:type="dxa"/>
          </w:tcPr>
          <w:p w14:paraId="28AE5E07" w14:textId="77777777" w:rsidR="008C6C29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 w:rsidR="008C6C29"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23823460" w14:textId="34E74E2A" w:rsidR="00DA7484" w:rsidRPr="007A2843" w:rsidRDefault="008C6C29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mm/rr)</w:t>
            </w:r>
          </w:p>
        </w:tc>
      </w:tr>
      <w:tr w:rsidR="00DA7484" w:rsidRPr="007A2843" w14:paraId="035876F6" w14:textId="77777777" w:rsidTr="00502A1C">
        <w:tc>
          <w:tcPr>
            <w:tcW w:w="675" w:type="dxa"/>
          </w:tcPr>
          <w:p w14:paraId="4B7D0AB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1710382A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64477381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24270A4F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08C3488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6C11B22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793ACFE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6045AD2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6C0F7C10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2917710B" w14:textId="77777777" w:rsidR="00DA7484" w:rsidRPr="007A2843" w:rsidRDefault="00DA7484" w:rsidP="00502A1C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776B6EE5" w14:textId="0835AFAB" w:rsidR="00DA7484" w:rsidRDefault="00DA7484">
      <w:pPr>
        <w:spacing w:after="0" w:line="240" w:lineRule="auto"/>
        <w:rPr>
          <w:rFonts w:ascii="Calibri" w:hAnsi="Calibri" w:cs="Calibri"/>
          <w:i/>
        </w:rPr>
      </w:pPr>
    </w:p>
    <w:p w14:paraId="0EA0EAF2" w14:textId="4E621141" w:rsidR="00BC34DE" w:rsidRDefault="00BC34DE">
      <w:pPr>
        <w:spacing w:after="0" w:line="240" w:lineRule="auto"/>
        <w:rPr>
          <w:rFonts w:ascii="Calibri" w:hAnsi="Calibri" w:cs="Calibri"/>
          <w:i/>
        </w:rPr>
      </w:pPr>
    </w:p>
    <w:p w14:paraId="233CC9D0" w14:textId="6E16EE9A" w:rsidR="00BC34DE" w:rsidRDefault="00BC34DE">
      <w:pPr>
        <w:spacing w:after="0" w:line="240" w:lineRule="auto"/>
        <w:rPr>
          <w:rFonts w:ascii="Calibri" w:hAnsi="Calibri" w:cs="Calibri"/>
          <w:i/>
        </w:rPr>
      </w:pPr>
    </w:p>
    <w:p w14:paraId="00CC7313" w14:textId="3E674D62" w:rsidR="00BC34DE" w:rsidRDefault="00BC34DE">
      <w:pPr>
        <w:spacing w:after="0" w:line="240" w:lineRule="auto"/>
        <w:rPr>
          <w:rFonts w:ascii="Calibri" w:hAnsi="Calibri" w:cs="Calibri"/>
          <w:i/>
        </w:rPr>
      </w:pPr>
    </w:p>
    <w:p w14:paraId="1C108C43" w14:textId="41E1953F" w:rsidR="00BC34DE" w:rsidRDefault="00BC34DE">
      <w:pPr>
        <w:spacing w:after="0" w:line="240" w:lineRule="auto"/>
        <w:rPr>
          <w:rFonts w:ascii="Calibri" w:hAnsi="Calibri" w:cs="Calibri"/>
          <w:i/>
        </w:rPr>
      </w:pPr>
    </w:p>
    <w:p w14:paraId="0627607E" w14:textId="2FAD63A4" w:rsidR="00BC34DE" w:rsidRDefault="00BC34DE">
      <w:pPr>
        <w:spacing w:after="0" w:line="240" w:lineRule="auto"/>
        <w:rPr>
          <w:rFonts w:ascii="Calibri" w:hAnsi="Calibri" w:cs="Calibri"/>
          <w:i/>
        </w:rPr>
      </w:pPr>
    </w:p>
    <w:p w14:paraId="54B2A7D1" w14:textId="1B031E8B" w:rsidR="00BC34DE" w:rsidRDefault="00BC34DE" w:rsidP="00BC34D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  <w:r>
        <w:rPr>
          <w:rFonts w:ascii="Blogger Sans" w:hAnsi="Blogger Sans" w:cs="Arial"/>
          <w:color w:val="000000"/>
          <w:sz w:val="23"/>
          <w:szCs w:val="23"/>
        </w:rPr>
        <w:t xml:space="preserve">Dot. części nr </w:t>
      </w:r>
      <w:r>
        <w:rPr>
          <w:rFonts w:ascii="Blogger Sans" w:hAnsi="Blogger Sans" w:cs="Arial"/>
          <w:color w:val="000000"/>
          <w:sz w:val="23"/>
          <w:szCs w:val="23"/>
        </w:rPr>
        <w:t>2</w:t>
      </w:r>
      <w:r>
        <w:rPr>
          <w:rFonts w:ascii="Blogger Sans" w:hAnsi="Blogger Sans" w:cs="Arial"/>
          <w:color w:val="000000"/>
          <w:sz w:val="23"/>
          <w:szCs w:val="23"/>
        </w:rPr>
        <w:t xml:space="preserve"> zamówienia: </w:t>
      </w:r>
      <w:r w:rsidRPr="00BC34DE">
        <w:rPr>
          <w:rFonts w:ascii="Blogger Sans" w:hAnsi="Blogger Sans" w:cs="Arial"/>
          <w:color w:val="000000"/>
          <w:sz w:val="23"/>
          <w:szCs w:val="23"/>
        </w:rPr>
        <w:t>Dostawa i montaż paneli fotowoltaicznych na dachu budynku hali sportowej w Mściszewicach.</w:t>
      </w:r>
    </w:p>
    <w:p w14:paraId="64DCE633" w14:textId="77777777" w:rsidR="00BC34DE" w:rsidRPr="007A2843" w:rsidRDefault="00BC34DE" w:rsidP="00BC34DE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/>
        <w:jc w:val="both"/>
        <w:rPr>
          <w:rFonts w:ascii="Blogger Sans" w:hAnsi="Blogger Sans" w:cs="Arial"/>
          <w:color w:val="00000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94"/>
        <w:gridCol w:w="1842"/>
        <w:gridCol w:w="2432"/>
        <w:gridCol w:w="1910"/>
      </w:tblGrid>
      <w:tr w:rsidR="00BC34DE" w:rsidRPr="007A2843" w14:paraId="72F16DB7" w14:textId="77777777" w:rsidTr="00620329">
        <w:tc>
          <w:tcPr>
            <w:tcW w:w="675" w:type="dxa"/>
          </w:tcPr>
          <w:p w14:paraId="0978143D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Lp.</w:t>
            </w:r>
          </w:p>
        </w:tc>
        <w:tc>
          <w:tcPr>
            <w:tcW w:w="2694" w:type="dxa"/>
          </w:tcPr>
          <w:p w14:paraId="5EAD163D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Odbiorca/Miejsce wykonania</w:t>
            </w:r>
          </w:p>
        </w:tc>
        <w:tc>
          <w:tcPr>
            <w:tcW w:w="1842" w:type="dxa"/>
          </w:tcPr>
          <w:p w14:paraId="313B1733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Wartość</w:t>
            </w: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brutto wykonanych prac </w:t>
            </w:r>
          </w:p>
        </w:tc>
        <w:tc>
          <w:tcPr>
            <w:tcW w:w="2432" w:type="dxa"/>
          </w:tcPr>
          <w:p w14:paraId="42F5CEBA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Zakres przedmiotowy</w:t>
            </w: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/moc zainstalowanych paneli fotowoltaicznych </w:t>
            </w:r>
          </w:p>
        </w:tc>
        <w:tc>
          <w:tcPr>
            <w:tcW w:w="1910" w:type="dxa"/>
          </w:tcPr>
          <w:p w14:paraId="6B088F2F" w14:textId="77777777" w:rsidR="00BC34DE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Data rozpoczęcia/ zakończenia</w:t>
            </w: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 xml:space="preserve"> </w:t>
            </w:r>
          </w:p>
          <w:p w14:paraId="4269E134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>
              <w:rPr>
                <w:rFonts w:ascii="Blogger Sans" w:hAnsi="Blogger Sans" w:cs="Arial"/>
                <w:color w:val="000000"/>
                <w:sz w:val="23"/>
                <w:szCs w:val="23"/>
              </w:rPr>
              <w:t>(od-do, mm/rr)</w:t>
            </w:r>
          </w:p>
        </w:tc>
      </w:tr>
      <w:tr w:rsidR="00BC34DE" w:rsidRPr="007A2843" w14:paraId="38BB9018" w14:textId="77777777" w:rsidTr="00620329">
        <w:tc>
          <w:tcPr>
            <w:tcW w:w="675" w:type="dxa"/>
          </w:tcPr>
          <w:p w14:paraId="330AFFEA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  <w:r w:rsidRPr="007A2843">
              <w:rPr>
                <w:rFonts w:ascii="Blogger Sans" w:hAnsi="Blogger Sans" w:cs="Arial"/>
                <w:color w:val="000000"/>
                <w:sz w:val="23"/>
                <w:szCs w:val="23"/>
              </w:rPr>
              <w:t>1.</w:t>
            </w:r>
          </w:p>
          <w:p w14:paraId="4808865B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0A171C71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33AAC430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694" w:type="dxa"/>
          </w:tcPr>
          <w:p w14:paraId="39353490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492E4AF5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  <w:p w14:paraId="0FFE8042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</w:tcPr>
          <w:p w14:paraId="318B22FE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2432" w:type="dxa"/>
          </w:tcPr>
          <w:p w14:paraId="41CA3AE6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  <w:tc>
          <w:tcPr>
            <w:tcW w:w="1910" w:type="dxa"/>
          </w:tcPr>
          <w:p w14:paraId="06424E1E" w14:textId="77777777" w:rsidR="00BC34DE" w:rsidRPr="007A2843" w:rsidRDefault="00BC34DE" w:rsidP="00620329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Blogger Sans" w:hAnsi="Blogger Sans" w:cs="Arial"/>
                <w:color w:val="000000"/>
                <w:sz w:val="23"/>
                <w:szCs w:val="23"/>
              </w:rPr>
            </w:pPr>
          </w:p>
        </w:tc>
      </w:tr>
    </w:tbl>
    <w:p w14:paraId="29D46851" w14:textId="77777777" w:rsidR="00BC34DE" w:rsidRPr="007D296D" w:rsidRDefault="00BC34DE">
      <w:pPr>
        <w:spacing w:after="0" w:line="240" w:lineRule="auto"/>
        <w:rPr>
          <w:rFonts w:ascii="Calibri" w:hAnsi="Calibri" w:cs="Calibri"/>
          <w:i/>
        </w:rPr>
      </w:pPr>
    </w:p>
    <w:p w14:paraId="60557D10" w14:textId="77777777" w:rsidR="008C6C29" w:rsidRPr="008C6C29" w:rsidRDefault="008C6C29" w:rsidP="008C6C29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Uwaga:</w:t>
      </w:r>
    </w:p>
    <w:p w14:paraId="4AABCAF8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 xml:space="preserve">Wykaz sporządzany w formie elektronicznej </w:t>
      </w:r>
    </w:p>
    <w:p w14:paraId="3B96651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Wykaz składany na wezwanie Zamawiającego</w:t>
      </w:r>
    </w:p>
    <w:p w14:paraId="13B1B4EC" w14:textId="77777777" w:rsidR="008C6C29" w:rsidRPr="008C6C29" w:rsidRDefault="008C6C29" w:rsidP="008C6C29">
      <w:pPr>
        <w:numPr>
          <w:ilvl w:val="0"/>
          <w:numId w:val="6"/>
        </w:numPr>
        <w:spacing w:after="0" w:line="240" w:lineRule="auto"/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iCs/>
          <w:sz w:val="20"/>
          <w:szCs w:val="20"/>
        </w:rPr>
        <w:t>Do wykazu należy załączyć dokument potwierdzający, że wyżej wymieniona robota budowlana została wykonana zgodnie z zasadami sztuki budowlanej i prawidłowo ukończona</w:t>
      </w:r>
    </w:p>
    <w:p w14:paraId="23767BBB" w14:textId="77777777" w:rsidR="008C6C29" w:rsidRPr="008C6C29" w:rsidRDefault="008C6C29" w:rsidP="008C6C29">
      <w:pPr>
        <w:ind w:left="3600" w:firstLine="720"/>
        <w:jc w:val="both"/>
        <w:rPr>
          <w:rFonts w:cstheme="minorHAnsi"/>
          <w:iCs/>
          <w:sz w:val="20"/>
          <w:szCs w:val="20"/>
        </w:rPr>
      </w:pPr>
    </w:p>
    <w:p w14:paraId="3D6B21C2" w14:textId="1B3410CF" w:rsidR="008C6C29" w:rsidRPr="008F127A" w:rsidRDefault="008C6C29" w:rsidP="008F127A">
      <w:pPr>
        <w:jc w:val="both"/>
        <w:rPr>
          <w:rFonts w:cstheme="minorHAnsi"/>
          <w:iCs/>
          <w:sz w:val="20"/>
          <w:szCs w:val="20"/>
        </w:rPr>
      </w:pPr>
      <w:r w:rsidRPr="008C6C29">
        <w:rPr>
          <w:rFonts w:cstheme="minorHAnsi"/>
          <w:b/>
          <w:bCs/>
          <w:color w:val="FF0000"/>
          <w:sz w:val="20"/>
          <w:szCs w:val="20"/>
          <w:u w:val="single"/>
        </w:rPr>
        <w:t>Niniejszy dokument należy opatrzyć zaufanym, osobistym lub kwalifikowanym podpisem elektronicznym. Uwaga! Nanoszenie jakichkolwiek zmian w treści dokumentu po opatrzeniu w.w. podpisem może skutkować naruszeniem integralności podpisu, a w konsekwencji skutkować odrzuceniem oferty.</w:t>
      </w:r>
    </w:p>
    <w:sectPr w:rsidR="008C6C29" w:rsidRPr="008F127A">
      <w:headerReference w:type="default" r:id="rId8"/>
      <w:footerReference w:type="default" r:id="rId9"/>
      <w:pgSz w:w="11906" w:h="16838"/>
      <w:pgMar w:top="1134" w:right="1134" w:bottom="993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E1C39" w14:textId="77777777" w:rsidR="00B91F10" w:rsidRDefault="00B91F10">
      <w:pPr>
        <w:spacing w:after="0" w:line="240" w:lineRule="auto"/>
      </w:pPr>
      <w:r>
        <w:separator/>
      </w:r>
    </w:p>
  </w:endnote>
  <w:endnote w:type="continuationSeparator" w:id="0">
    <w:p w14:paraId="25B06629" w14:textId="77777777" w:rsidR="00B91F10" w:rsidRDefault="00B9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3634255"/>
      <w:docPartObj>
        <w:docPartGallery w:val="Page Numbers (Top of Page)"/>
        <w:docPartUnique/>
      </w:docPartObj>
    </w:sdtPr>
    <w:sdtContent>
      <w:p w14:paraId="4CE1FC6B" w14:textId="77777777" w:rsidR="00E75DBF" w:rsidRDefault="00E75DBF">
        <w:pPr>
          <w:pStyle w:val="Stopka"/>
          <w:jc w:val="center"/>
          <w:rPr>
            <w:rFonts w:ascii="Times New Roman" w:hAnsi="Times New Roman" w:cs="Times New Roman"/>
            <w:sz w:val="8"/>
            <w:szCs w:val="8"/>
          </w:rPr>
        </w:pPr>
      </w:p>
      <w:p w14:paraId="149D602D" w14:textId="77777777" w:rsidR="00E75DBF" w:rsidRDefault="0043277A">
        <w:pPr>
          <w:pStyle w:val="Stopka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 xml:space="preserve">Strona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PAGE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1</w:t>
        </w:r>
        <w:r>
          <w:rPr>
            <w:rFonts w:ascii="Times New Roman" w:hAnsi="Times New Roman" w:cs="Times New Roman"/>
            <w:b/>
            <w:bCs/>
          </w:rPr>
          <w:fldChar w:fldCharType="end"/>
        </w:r>
        <w:r>
          <w:rPr>
            <w:rFonts w:ascii="Times New Roman" w:hAnsi="Times New Roman" w:cs="Times New Roman"/>
          </w:rPr>
          <w:t xml:space="preserve"> z </w:t>
        </w:r>
        <w:r>
          <w:rPr>
            <w:rFonts w:ascii="Times New Roman" w:hAnsi="Times New Roman" w:cs="Times New Roman"/>
            <w:b/>
            <w:bCs/>
          </w:rPr>
          <w:fldChar w:fldCharType="begin"/>
        </w:r>
        <w:r>
          <w:rPr>
            <w:rFonts w:ascii="Times New Roman" w:hAnsi="Times New Roman" w:cs="Times New Roman"/>
            <w:b/>
            <w:bCs/>
          </w:rPr>
          <w:instrText>NUMPAGES</w:instrText>
        </w:r>
        <w:r>
          <w:rPr>
            <w:rFonts w:ascii="Times New Roman" w:hAnsi="Times New Roman" w:cs="Times New Roman"/>
            <w:b/>
            <w:bCs/>
          </w:rPr>
          <w:fldChar w:fldCharType="separate"/>
        </w:r>
        <w:r>
          <w:rPr>
            <w:rFonts w:ascii="Times New Roman" w:hAnsi="Times New Roman" w:cs="Times New Roman"/>
            <w:b/>
            <w:bCs/>
            <w:noProof/>
          </w:rPr>
          <w:t>2</w:t>
        </w:r>
        <w:r>
          <w:rPr>
            <w:rFonts w:ascii="Times New Roman" w:hAnsi="Times New Roman" w:cs="Times New Roman"/>
            <w:b/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B2C8C" w14:textId="77777777" w:rsidR="00B91F10" w:rsidRDefault="00B91F10">
      <w:pPr>
        <w:spacing w:after="0" w:line="240" w:lineRule="auto"/>
      </w:pPr>
      <w:r>
        <w:separator/>
      </w:r>
    </w:p>
  </w:footnote>
  <w:footnote w:type="continuationSeparator" w:id="0">
    <w:p w14:paraId="0A320C8F" w14:textId="77777777" w:rsidR="00B91F10" w:rsidRDefault="00B9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4FAF" w14:textId="42720BBB" w:rsidR="00E75DBF" w:rsidRPr="00011D05" w:rsidRDefault="0043277A">
    <w:pPr>
      <w:pStyle w:val="Nagwek"/>
      <w:jc w:val="right"/>
      <w:rPr>
        <w:rFonts w:cstheme="minorHAnsi"/>
        <w:sz w:val="24"/>
        <w:szCs w:val="24"/>
      </w:rPr>
    </w:pPr>
    <w:r w:rsidRPr="00011D05">
      <w:rPr>
        <w:rFonts w:cstheme="minorHAnsi"/>
        <w:sz w:val="24"/>
        <w:szCs w:val="24"/>
      </w:rPr>
      <w:t xml:space="preserve">Załącznik nr </w:t>
    </w:r>
    <w:r w:rsidR="0073353A">
      <w:rPr>
        <w:rFonts w:cstheme="minorHAnsi"/>
        <w:sz w:val="24"/>
        <w:szCs w:val="24"/>
      </w:rPr>
      <w:t>8</w:t>
    </w:r>
    <w:r w:rsidR="00B6724C" w:rsidRPr="00011D05">
      <w:rPr>
        <w:rFonts w:cstheme="minorHAnsi"/>
        <w:sz w:val="24"/>
        <w:szCs w:val="24"/>
      </w:rPr>
      <w:t xml:space="preserve"> </w:t>
    </w:r>
    <w:r w:rsidRPr="00011D05">
      <w:rPr>
        <w:rFonts w:cstheme="minorHAnsi"/>
        <w:sz w:val="24"/>
        <w:szCs w:val="24"/>
      </w:rPr>
      <w:t>do SWZ znak: ZP.2</w:t>
    </w:r>
    <w:r w:rsidR="00B6724C" w:rsidRPr="00011D05">
      <w:rPr>
        <w:rFonts w:cstheme="minorHAnsi"/>
        <w:sz w:val="24"/>
        <w:szCs w:val="24"/>
      </w:rPr>
      <w:t>7</w:t>
    </w:r>
    <w:r w:rsidRPr="00011D05">
      <w:rPr>
        <w:rFonts w:cstheme="minorHAnsi"/>
        <w:sz w:val="24"/>
        <w:szCs w:val="24"/>
      </w:rPr>
      <w:t>1.</w:t>
    </w:r>
    <w:r w:rsidR="00CC6C6F">
      <w:rPr>
        <w:rFonts w:cstheme="minorHAnsi"/>
        <w:sz w:val="24"/>
        <w:szCs w:val="24"/>
      </w:rPr>
      <w:t>1.</w:t>
    </w:r>
    <w:r w:rsidR="0046711C">
      <w:rPr>
        <w:rFonts w:cstheme="minorHAnsi"/>
        <w:sz w:val="24"/>
        <w:szCs w:val="24"/>
      </w:rPr>
      <w:t>4</w:t>
    </w:r>
    <w:r w:rsidR="00CC6C6F">
      <w:rPr>
        <w:rFonts w:cstheme="minorHAnsi"/>
        <w:sz w:val="24"/>
        <w:szCs w:val="24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31074B1"/>
    <w:multiLevelType w:val="multilevel"/>
    <w:tmpl w:val="E3B67E9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i w:val="0"/>
        <w:iCs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5F3118"/>
    <w:multiLevelType w:val="multilevel"/>
    <w:tmpl w:val="43FA260A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ABC42F1"/>
    <w:multiLevelType w:val="multilevel"/>
    <w:tmpl w:val="D496022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68084EBD"/>
    <w:multiLevelType w:val="hybridMultilevel"/>
    <w:tmpl w:val="4EB003E8"/>
    <w:lvl w:ilvl="0" w:tplc="C0701F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34DBA"/>
    <w:multiLevelType w:val="hybridMultilevel"/>
    <w:tmpl w:val="70B8BC64"/>
    <w:lvl w:ilvl="0" w:tplc="8870D9B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0383387">
    <w:abstractNumId w:val="1"/>
  </w:num>
  <w:num w:numId="2" w16cid:durableId="285086385">
    <w:abstractNumId w:val="2"/>
  </w:num>
  <w:num w:numId="3" w16cid:durableId="399256039">
    <w:abstractNumId w:val="3"/>
  </w:num>
  <w:num w:numId="4" w16cid:durableId="831139449">
    <w:abstractNumId w:val="5"/>
  </w:num>
  <w:num w:numId="5" w16cid:durableId="755706570">
    <w:abstractNumId w:val="4"/>
  </w:num>
  <w:num w:numId="6" w16cid:durableId="135603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DBF"/>
    <w:rsid w:val="00011D05"/>
    <w:rsid w:val="000F3BAD"/>
    <w:rsid w:val="00116E91"/>
    <w:rsid w:val="001F0AE3"/>
    <w:rsid w:val="001F7946"/>
    <w:rsid w:val="00366DAE"/>
    <w:rsid w:val="003E3519"/>
    <w:rsid w:val="0043277A"/>
    <w:rsid w:val="0046711C"/>
    <w:rsid w:val="00470605"/>
    <w:rsid w:val="005228CA"/>
    <w:rsid w:val="00592842"/>
    <w:rsid w:val="00611C9A"/>
    <w:rsid w:val="00671C81"/>
    <w:rsid w:val="00695E9C"/>
    <w:rsid w:val="006B141C"/>
    <w:rsid w:val="006C7F67"/>
    <w:rsid w:val="006E2F29"/>
    <w:rsid w:val="006E7533"/>
    <w:rsid w:val="006F1F3A"/>
    <w:rsid w:val="0073028F"/>
    <w:rsid w:val="0073353A"/>
    <w:rsid w:val="007765D1"/>
    <w:rsid w:val="007B3CD6"/>
    <w:rsid w:val="007D296D"/>
    <w:rsid w:val="008C6C29"/>
    <w:rsid w:val="008F127A"/>
    <w:rsid w:val="009207B7"/>
    <w:rsid w:val="00945E97"/>
    <w:rsid w:val="00982CC9"/>
    <w:rsid w:val="009A709E"/>
    <w:rsid w:val="00A30FF7"/>
    <w:rsid w:val="00AE37B3"/>
    <w:rsid w:val="00B06B6B"/>
    <w:rsid w:val="00B6724C"/>
    <w:rsid w:val="00B91F10"/>
    <w:rsid w:val="00BC34DE"/>
    <w:rsid w:val="00CC6C6F"/>
    <w:rsid w:val="00CD4F8D"/>
    <w:rsid w:val="00DA7484"/>
    <w:rsid w:val="00E75DBF"/>
    <w:rsid w:val="00F600A4"/>
    <w:rsid w:val="00FC5660"/>
    <w:rsid w:val="00FC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69593"/>
  <w15:docId w15:val="{C34DACEB-7C6C-4875-90FE-BBCA2EB9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1511CF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B67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7402F-A0E1-40EE-A144-D52DA789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Kinga Zaworska</cp:lastModifiedBy>
  <cp:revision>5</cp:revision>
  <cp:lastPrinted>2021-06-17T09:34:00Z</cp:lastPrinted>
  <dcterms:created xsi:type="dcterms:W3CDTF">2022-02-08T13:15:00Z</dcterms:created>
  <dcterms:modified xsi:type="dcterms:W3CDTF">2022-09-22T14:04:00Z</dcterms:modified>
  <dc:language>pl-PL</dc:language>
</cp:coreProperties>
</file>